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1D" w:rsidRDefault="008F03FA" w:rsidP="008F03FA">
      <w:pPr>
        <w:widowControl/>
        <w:jc w:val="left"/>
        <w:rPr>
          <w:rFonts w:ascii="Times New Roman" w:eastAsia="ＭＳ Ｐゴシック" w:hAnsi="Times New Roman" w:cs="Times New Roman"/>
          <w:b/>
          <w:color w:val="000000"/>
          <w:kern w:val="0"/>
          <w:sz w:val="52"/>
          <w:szCs w:val="52"/>
        </w:rPr>
      </w:pPr>
      <w:r w:rsidRPr="009B4E1D">
        <w:rPr>
          <w:rFonts w:ascii="Times New Roman" w:eastAsia="ＭＳ Ｐゴシック" w:hAnsi="Times New Roman" w:cs="Times New Roman" w:hint="eastAsia"/>
          <w:b/>
          <w:color w:val="000000"/>
          <w:kern w:val="0"/>
          <w:sz w:val="52"/>
          <w:szCs w:val="52"/>
        </w:rPr>
        <w:t xml:space="preserve">2018 </w:t>
      </w:r>
      <w:r w:rsidRPr="009B4E1D">
        <w:rPr>
          <w:rFonts w:ascii="Times New Roman" w:eastAsia="ＭＳ Ｐゴシック" w:hAnsi="Times New Roman" w:cs="Times New Roman" w:hint="eastAsia"/>
          <w:b/>
          <w:color w:val="000000"/>
          <w:kern w:val="0"/>
          <w:sz w:val="52"/>
          <w:szCs w:val="52"/>
        </w:rPr>
        <w:t>フィリピン国第</w:t>
      </w:r>
      <w:r w:rsidRPr="009B4E1D">
        <w:rPr>
          <w:rFonts w:ascii="Times New Roman" w:eastAsia="ＭＳ Ｐゴシック" w:hAnsi="Times New Roman" w:cs="Times New Roman" w:hint="eastAsia"/>
          <w:b/>
          <w:color w:val="000000"/>
          <w:kern w:val="0"/>
          <w:sz w:val="52"/>
          <w:szCs w:val="52"/>
        </w:rPr>
        <w:t>5</w:t>
      </w:r>
      <w:r w:rsidRPr="009B4E1D">
        <w:rPr>
          <w:rFonts w:ascii="Times New Roman" w:eastAsia="ＭＳ Ｐゴシック" w:hAnsi="Times New Roman" w:cs="Times New Roman" w:hint="eastAsia"/>
          <w:b/>
          <w:color w:val="000000"/>
          <w:kern w:val="0"/>
          <w:sz w:val="52"/>
          <w:szCs w:val="52"/>
        </w:rPr>
        <w:t>回</w:t>
      </w:r>
      <w:r w:rsidRPr="008F03FA">
        <w:rPr>
          <w:rFonts w:ascii="Times New Roman" w:eastAsia="ＭＳ Ｐゴシック" w:hAnsi="Times New Roman" w:cs="Times New Roman"/>
          <w:b/>
          <w:color w:val="000000"/>
          <w:kern w:val="0"/>
          <w:sz w:val="52"/>
          <w:szCs w:val="52"/>
        </w:rPr>
        <w:t>西村</w:t>
      </w:r>
      <w:r w:rsidRPr="009B4E1D">
        <w:rPr>
          <w:rFonts w:ascii="Times New Roman" w:eastAsia="ＭＳ Ｐゴシック" w:hAnsi="Times New Roman" w:cs="Times New Roman" w:hint="eastAsia"/>
          <w:b/>
          <w:color w:val="000000"/>
          <w:kern w:val="0"/>
          <w:sz w:val="52"/>
          <w:szCs w:val="52"/>
        </w:rPr>
        <w:t>カップ</w:t>
      </w:r>
    </w:p>
    <w:p w:rsidR="008F03FA" w:rsidRPr="008F03FA" w:rsidRDefault="008F03FA" w:rsidP="008F03FA">
      <w:pPr>
        <w:widowControl/>
        <w:jc w:val="left"/>
        <w:rPr>
          <w:rFonts w:ascii="Times New Roman" w:eastAsia="ＭＳ Ｐゴシック" w:hAnsi="Times New Roman" w:cs="Times New Roman"/>
          <w:b/>
          <w:color w:val="000000"/>
          <w:kern w:val="0"/>
          <w:sz w:val="52"/>
          <w:szCs w:val="52"/>
        </w:rPr>
      </w:pPr>
      <w:r w:rsidRPr="009B4E1D">
        <w:rPr>
          <w:rFonts w:ascii="Times New Roman" w:eastAsia="ＭＳ Ｐゴシック" w:hAnsi="Times New Roman" w:cs="Times New Roman" w:hint="eastAsia"/>
          <w:b/>
          <w:color w:val="000000"/>
          <w:kern w:val="0"/>
          <w:sz w:val="52"/>
          <w:szCs w:val="52"/>
        </w:rPr>
        <w:t>国際空手道選手権大会</w:t>
      </w:r>
      <w:r w:rsidRPr="008F03FA">
        <w:rPr>
          <w:rFonts w:ascii="Times New Roman" w:eastAsia="ＭＳ Ｐゴシック" w:hAnsi="Times New Roman" w:cs="Times New Roman"/>
          <w:b/>
          <w:color w:val="000000"/>
          <w:kern w:val="0"/>
          <w:sz w:val="52"/>
          <w:szCs w:val="52"/>
        </w:rPr>
        <w:t xml:space="preserve"> </w:t>
      </w:r>
      <w:r w:rsidR="009B4E1D">
        <w:rPr>
          <w:rFonts w:ascii="Times New Roman" w:eastAsia="ＭＳ Ｐゴシック" w:hAnsi="Times New Roman" w:cs="Times New Roman" w:hint="eastAsia"/>
          <w:b/>
          <w:color w:val="000000"/>
          <w:kern w:val="0"/>
          <w:sz w:val="52"/>
          <w:szCs w:val="52"/>
        </w:rPr>
        <w:t>のご案内</w:t>
      </w:r>
      <w:bookmarkStart w:id="0" w:name="_GoBack"/>
      <w:bookmarkEnd w:id="0"/>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期日</w:t>
      </w:r>
      <w:r>
        <w:rPr>
          <w:rFonts w:ascii="Times New Roman" w:eastAsia="ＭＳ Ｐゴシック" w:hAnsi="Times New Roman" w:cs="Times New Roman" w:hint="eastAsia"/>
          <w:color w:val="000000"/>
          <w:kern w:val="0"/>
          <w:sz w:val="24"/>
          <w:szCs w:val="24"/>
        </w:rPr>
        <w:t>:</w:t>
      </w: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w:t>
      </w:r>
      <w:r>
        <w:rPr>
          <w:rFonts w:ascii="Times New Roman" w:eastAsia="ＭＳ Ｐゴシック" w:hAnsi="Times New Roman" w:cs="Times New Roman"/>
          <w:color w:val="000000"/>
          <w:kern w:val="0"/>
          <w:sz w:val="24"/>
          <w:szCs w:val="24"/>
        </w:rPr>
        <w:t>-4</w:t>
      </w:r>
      <w:r>
        <w:rPr>
          <w:rFonts w:ascii="Times New Roman" w:eastAsia="ＭＳ Ｐゴシック" w:hAnsi="Times New Roman" w:cs="Times New Roman" w:hint="eastAsia"/>
          <w:color w:val="000000"/>
          <w:kern w:val="0"/>
          <w:sz w:val="24"/>
          <w:szCs w:val="24"/>
        </w:rPr>
        <w:t>日</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場所</w:t>
      </w:r>
      <w:r>
        <w:rPr>
          <w:rFonts w:ascii="Times New Roman" w:eastAsia="ＭＳ Ｐゴシック" w:hAnsi="Times New Roman" w:cs="Times New Roman" w:hint="eastAsia"/>
          <w:color w:val="000000"/>
          <w:kern w:val="0"/>
          <w:sz w:val="24"/>
          <w:szCs w:val="24"/>
        </w:rPr>
        <w:t>:</w:t>
      </w:r>
      <w:r w:rsidRPr="008F03FA">
        <w:rPr>
          <w:rFonts w:ascii="Times New Roman" w:eastAsia="ＭＳ Ｐゴシック" w:hAnsi="Times New Roman" w:cs="Times New Roman"/>
          <w:color w:val="000000"/>
          <w:kern w:val="0"/>
          <w:sz w:val="24"/>
          <w:szCs w:val="24"/>
        </w:rPr>
        <w:t>ストライク体育館（バコール市役所の隣）</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Niog</w:t>
      </w:r>
      <w:proofErr w:type="spellEnd"/>
      <w:r w:rsidRPr="008F03FA">
        <w:rPr>
          <w:rFonts w:ascii="Times New Roman" w:eastAsia="ＭＳ Ｐゴシック" w:hAnsi="Times New Roman" w:cs="Times New Roman"/>
          <w:color w:val="000000"/>
          <w:kern w:val="0"/>
          <w:sz w:val="24"/>
          <w:szCs w:val="24"/>
        </w:rPr>
        <w:t>、</w:t>
      </w:r>
      <w:proofErr w:type="spellStart"/>
      <w:r w:rsidRPr="008F03FA">
        <w:rPr>
          <w:rFonts w:ascii="Times New Roman" w:eastAsia="ＭＳ Ｐゴシック" w:hAnsi="Times New Roman" w:cs="Times New Roman"/>
          <w:color w:val="000000"/>
          <w:kern w:val="0"/>
          <w:sz w:val="24"/>
          <w:szCs w:val="24"/>
        </w:rPr>
        <w:t>Bacoor</w:t>
      </w:r>
      <w:proofErr w:type="spellEnd"/>
      <w:r w:rsidRPr="008F03FA">
        <w:rPr>
          <w:rFonts w:ascii="Times New Roman" w:eastAsia="ＭＳ Ｐゴシック" w:hAnsi="Times New Roman" w:cs="Times New Roman"/>
          <w:color w:val="000000"/>
          <w:kern w:val="0"/>
          <w:sz w:val="24"/>
          <w:szCs w:val="24"/>
        </w:rPr>
        <w:t>市、カビテ州、フィリピン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第</w:t>
      </w:r>
      <w:r w:rsidRPr="008F03FA">
        <w:rPr>
          <w:rFonts w:ascii="Times New Roman" w:eastAsia="ＭＳ Ｐゴシック" w:hAnsi="Times New Roman" w:cs="Times New Roman"/>
          <w:b/>
          <w:bCs/>
          <w:color w:val="000000"/>
          <w:kern w:val="0"/>
          <w:sz w:val="24"/>
          <w:szCs w:val="24"/>
        </w:rPr>
        <w:t>5</w:t>
      </w:r>
      <w:r w:rsidRPr="008F03FA">
        <w:rPr>
          <w:rFonts w:ascii="Times New Roman" w:eastAsia="ＭＳ Ｐゴシック" w:hAnsi="Times New Roman" w:cs="Times New Roman"/>
          <w:b/>
          <w:bCs/>
          <w:color w:val="000000"/>
          <w:kern w:val="0"/>
          <w:sz w:val="24"/>
          <w:szCs w:val="24"/>
        </w:rPr>
        <w:t>回西村カラテ</w:t>
      </w:r>
      <w:r>
        <w:rPr>
          <w:rFonts w:ascii="Times New Roman" w:eastAsia="ＭＳ Ｐゴシック" w:hAnsi="Times New Roman" w:cs="Times New Roman" w:hint="eastAsia"/>
          <w:b/>
          <w:bCs/>
          <w:color w:val="000000"/>
          <w:kern w:val="0"/>
          <w:sz w:val="24"/>
          <w:szCs w:val="24"/>
        </w:rPr>
        <w:t xml:space="preserve">　　</w:t>
      </w:r>
      <w:r w:rsidRPr="008F03FA">
        <w:rPr>
          <w:rFonts w:ascii="Times New Roman" w:eastAsia="ＭＳ Ｐゴシック" w:hAnsi="Times New Roman" w:cs="Times New Roman"/>
          <w:b/>
          <w:bCs/>
          <w:color w:val="000000"/>
          <w:kern w:val="0"/>
          <w:sz w:val="24"/>
          <w:szCs w:val="24"/>
        </w:rPr>
        <w:t>オバコア</w:t>
      </w:r>
      <w:r>
        <w:rPr>
          <w:rFonts w:ascii="Times New Roman" w:eastAsia="ＭＳ Ｐゴシック" w:hAnsi="Times New Roman" w:cs="Times New Roman" w:hint="eastAsia"/>
          <w:b/>
          <w:bCs/>
          <w:color w:val="000000"/>
          <w:kern w:val="0"/>
          <w:sz w:val="24"/>
          <w:szCs w:val="24"/>
        </w:rPr>
        <w:t>市</w:t>
      </w:r>
      <w:r w:rsidRPr="008F03FA">
        <w:rPr>
          <w:rFonts w:ascii="Times New Roman" w:eastAsia="ＭＳ Ｐゴシック" w:hAnsi="Times New Roman" w:cs="Times New Roman"/>
          <w:b/>
          <w:bCs/>
          <w:color w:val="000000"/>
          <w:kern w:val="0"/>
          <w:sz w:val="24"/>
          <w:szCs w:val="24"/>
        </w:rPr>
        <w:t>カビテ</w:t>
      </w:r>
      <w:r>
        <w:rPr>
          <w:rFonts w:ascii="Times New Roman" w:eastAsia="ＭＳ Ｐゴシック" w:hAnsi="Times New Roman" w:cs="Times New Roman" w:hint="eastAsia"/>
          <w:b/>
          <w:bCs/>
          <w:color w:val="000000"/>
          <w:kern w:val="0"/>
          <w:sz w:val="24"/>
          <w:szCs w:val="24"/>
        </w:rPr>
        <w:t>州</w:t>
      </w:r>
      <w:r w:rsidRPr="008F03FA">
        <w:rPr>
          <w:rFonts w:ascii="Times New Roman" w:eastAsia="ＭＳ Ｐゴシック" w:hAnsi="Times New Roman" w:cs="Times New Roman"/>
          <w:b/>
          <w:bCs/>
          <w:color w:val="000000"/>
          <w:kern w:val="0"/>
          <w:sz w:val="24"/>
          <w:szCs w:val="24"/>
        </w:rPr>
        <w:t>フィリピン</w:t>
      </w:r>
      <w:r>
        <w:rPr>
          <w:rFonts w:ascii="Times New Roman" w:eastAsia="ＭＳ Ｐゴシック" w:hAnsi="Times New Roman" w:cs="Times New Roman" w:hint="eastAsia"/>
          <w:b/>
          <w:bCs/>
          <w:color w:val="000000"/>
          <w:kern w:val="0"/>
          <w:sz w:val="24"/>
          <w:szCs w:val="24"/>
        </w:rPr>
        <w:t>国</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フィリピンオープンインターナショナルカラテオ＆カブドトーナメント＆テクニカルセミナー</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18</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親愛なる先生、</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平和と繁栄の挨拶</w:t>
      </w:r>
      <w:r w:rsidRPr="008F03FA">
        <w:rPr>
          <w:rFonts w:ascii="Times New Roman" w:eastAsia="ＭＳ Ｐゴシック" w:hAnsi="Times New Roman" w:cs="Times New Roman"/>
          <w:color w:val="000000"/>
          <w:kern w:val="0"/>
          <w:sz w:val="24"/>
          <w:szCs w:val="24"/>
        </w:rPr>
        <w:t xml:space="preserve"> </w:t>
      </w:r>
    </w:p>
    <w:p w:rsidR="008F03FA" w:rsidRDefault="008F03FA" w:rsidP="008F03FA">
      <w:pPr>
        <w:widowControl/>
        <w:jc w:val="left"/>
        <w:rPr>
          <w:rFonts w:ascii="Times New Roman" w:eastAsia="ＭＳ Ｐゴシック" w:hAnsi="Times New Roman" w:cs="Times New Roman"/>
          <w:b/>
          <w:bCs/>
          <w:color w:val="000000"/>
          <w:kern w:val="0"/>
          <w:sz w:val="24"/>
          <w:szCs w:val="24"/>
        </w:rPr>
      </w:pPr>
      <w:r w:rsidRPr="008F03FA">
        <w:rPr>
          <w:rFonts w:ascii="Times New Roman" w:eastAsia="ＭＳ Ｐゴシック" w:hAnsi="Times New Roman" w:cs="Times New Roman"/>
          <w:b/>
          <w:bCs/>
          <w:color w:val="000000"/>
          <w:kern w:val="0"/>
          <w:sz w:val="9"/>
          <w:szCs w:val="9"/>
        </w:rPr>
        <w:t>第</w:t>
      </w:r>
      <w:r w:rsidRPr="008F03FA">
        <w:rPr>
          <w:rFonts w:ascii="Times New Roman" w:eastAsia="ＭＳ Ｐゴシック" w:hAnsi="Times New Roman" w:cs="Times New Roman"/>
          <w:b/>
          <w:bCs/>
          <w:color w:val="000000"/>
          <w:kern w:val="0"/>
          <w:sz w:val="24"/>
          <w:szCs w:val="24"/>
        </w:rPr>
        <w:t xml:space="preserve"> 5 </w:t>
      </w:r>
      <w:r>
        <w:rPr>
          <w:rFonts w:ascii="Times New Roman" w:eastAsia="ＭＳ Ｐゴシック" w:hAnsi="Times New Roman" w:cs="Times New Roman" w:hint="eastAsia"/>
          <w:b/>
          <w:bCs/>
          <w:color w:val="000000"/>
          <w:kern w:val="0"/>
          <w:sz w:val="24"/>
          <w:szCs w:val="24"/>
        </w:rPr>
        <w:t>回</w:t>
      </w:r>
      <w:r w:rsidRPr="008F03FA">
        <w:rPr>
          <w:rFonts w:ascii="Times New Roman" w:eastAsia="ＭＳ Ｐゴシック" w:hAnsi="Times New Roman" w:cs="Times New Roman"/>
          <w:b/>
          <w:bCs/>
          <w:color w:val="000000"/>
          <w:kern w:val="0"/>
          <w:sz w:val="24"/>
          <w:szCs w:val="24"/>
        </w:rPr>
        <w:t>西村カップ、フィリピンオープンインターナショナル</w:t>
      </w:r>
      <w:r>
        <w:rPr>
          <w:rFonts w:ascii="Times New Roman" w:eastAsia="ＭＳ Ｐゴシック" w:hAnsi="Times New Roman" w:cs="Times New Roman" w:hint="eastAsia"/>
          <w:b/>
          <w:bCs/>
          <w:color w:val="000000"/>
          <w:kern w:val="0"/>
          <w:sz w:val="24"/>
          <w:szCs w:val="24"/>
        </w:rPr>
        <w:t>空手道</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トーナメント＆テクニカル</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の招待状と詳細が添付されています。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4</w:t>
      </w:r>
      <w:r w:rsidRPr="008F03FA">
        <w:rPr>
          <w:rFonts w:ascii="Times New Roman" w:eastAsia="ＭＳ Ｐゴシック" w:hAnsi="Times New Roman" w:cs="Times New Roman"/>
          <w:color w:val="000000"/>
          <w:kern w:val="0"/>
          <w:sz w:val="24"/>
          <w:szCs w:val="24"/>
        </w:rPr>
        <w:t>日、フィリピンのバコアで開催される</w:t>
      </w:r>
      <w:r w:rsidRPr="008F03FA">
        <w:rPr>
          <w:rFonts w:ascii="Times New Roman" w:eastAsia="ＭＳ Ｐゴシック" w:hAnsi="Times New Roman" w:cs="Times New Roman"/>
          <w:b/>
          <w:bCs/>
          <w:color w:val="000000"/>
          <w:kern w:val="0"/>
          <w:sz w:val="24"/>
          <w:szCs w:val="24"/>
        </w:rPr>
        <w:t>セミナー</w:t>
      </w:r>
      <w:r w:rsidRPr="008F03FA">
        <w:rPr>
          <w:rFonts w:ascii="Times New Roman" w:eastAsia="ＭＳ Ｐゴシック" w:hAnsi="Times New Roman" w:cs="Times New Roman"/>
          <w:color w:val="000000"/>
          <w:kern w:val="0"/>
          <w:sz w:val="24"/>
          <w:szCs w:val="24"/>
        </w:rPr>
        <w:t>です。この選手権は、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全年齢。</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私たちはまた、</w:t>
      </w:r>
      <w:proofErr w:type="spellStart"/>
      <w:r w:rsidRPr="008F03FA">
        <w:rPr>
          <w:rFonts w:ascii="Times New Roman" w:eastAsia="ＭＳ Ｐゴシック" w:hAnsi="Times New Roman" w:cs="Times New Roman"/>
          <w:color w:val="000000"/>
          <w:kern w:val="0"/>
          <w:sz w:val="24"/>
          <w:szCs w:val="24"/>
        </w:rPr>
        <w:t>exciteng</w:t>
      </w:r>
      <w:proofErr w:type="spellEnd"/>
      <w:r w:rsidRPr="008F03FA">
        <w:rPr>
          <w:rFonts w:ascii="Times New Roman" w:eastAsia="ＭＳ Ｐゴシック" w:hAnsi="Times New Roman" w:cs="Times New Roman"/>
          <w:color w:val="000000"/>
          <w:kern w:val="0"/>
          <w:sz w:val="24"/>
          <w:szCs w:val="24"/>
        </w:rPr>
        <w:t>チームの</w:t>
      </w:r>
      <w:r w:rsidRPr="008F03FA">
        <w:rPr>
          <w:rFonts w:ascii="Times New Roman" w:eastAsia="ＭＳ Ｐゴシック" w:hAnsi="Times New Roman" w:cs="Times New Roman"/>
          <w:color w:val="000000"/>
          <w:kern w:val="0"/>
          <w:sz w:val="24"/>
          <w:szCs w:val="24"/>
        </w:rPr>
        <w:t>Kumite</w:t>
      </w:r>
      <w:r w:rsidRPr="008F03FA">
        <w:rPr>
          <w:rFonts w:ascii="Times New Roman" w:eastAsia="ＭＳ Ｐゴシック" w:hAnsi="Times New Roman" w:cs="Times New Roman"/>
          <w:color w:val="000000"/>
          <w:kern w:val="0"/>
          <w:sz w:val="24"/>
          <w:szCs w:val="24"/>
        </w:rPr>
        <w:t>イベント</w:t>
      </w:r>
      <w:r w:rsidRPr="008F03FA">
        <w:rPr>
          <w:rFonts w:ascii="Times New Roman" w:eastAsia="ＭＳ Ｐゴシック" w:hAnsi="Times New Roman" w:cs="Times New Roman"/>
          <w:color w:val="000000"/>
          <w:kern w:val="0"/>
          <w:sz w:val="24"/>
          <w:szCs w:val="24"/>
        </w:rPr>
        <w:t xml:space="preserve"> "Doubles Kumite"</w:t>
      </w:r>
      <w:r w:rsidRPr="008F03FA">
        <w:rPr>
          <w:rFonts w:ascii="Times New Roman" w:eastAsia="ＭＳ Ｐゴシック" w:hAnsi="Times New Roman" w:cs="Times New Roman"/>
          <w:color w:val="000000"/>
          <w:kern w:val="0"/>
          <w:sz w:val="24"/>
          <w:szCs w:val="24"/>
        </w:rPr>
        <w:t>も含めています。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スケジュールは次のとおりです。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0"/>
          <w:szCs w:val="20"/>
        </w:rPr>
        <w:t>3</w:t>
      </w:r>
      <w:r w:rsidRPr="008F03FA">
        <w:rPr>
          <w:rFonts w:ascii="Times New Roman" w:eastAsia="ＭＳ Ｐゴシック" w:hAnsi="Times New Roman" w:cs="Times New Roman"/>
          <w:color w:val="000000"/>
          <w:kern w:val="0"/>
          <w:sz w:val="20"/>
          <w:szCs w:val="20"/>
        </w:rPr>
        <w:t>月</w:t>
      </w:r>
      <w:r w:rsidRPr="008F03FA">
        <w:rPr>
          <w:rFonts w:ascii="Times New Roman" w:eastAsia="ＭＳ Ｐゴシック" w:hAnsi="Times New Roman" w:cs="Times New Roman"/>
          <w:color w:val="000000"/>
          <w:kern w:val="0"/>
          <w:sz w:val="20"/>
          <w:szCs w:val="20"/>
        </w:rPr>
        <w:t>2</w:t>
      </w:r>
      <w:r w:rsidRPr="008F03FA">
        <w:rPr>
          <w:rFonts w:ascii="Times New Roman" w:eastAsia="ＭＳ Ｐゴシック" w:hAnsi="Times New Roman" w:cs="Times New Roman"/>
          <w:color w:val="000000"/>
          <w:kern w:val="0"/>
          <w:sz w:val="20"/>
          <w:szCs w:val="20"/>
        </w:rPr>
        <w:t>日の到着と登録</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0"/>
          <w:szCs w:val="20"/>
        </w:rPr>
        <w:t>3</w:t>
      </w:r>
      <w:r w:rsidRPr="008F03FA">
        <w:rPr>
          <w:rFonts w:ascii="Times New Roman" w:eastAsia="ＭＳ Ｐゴシック" w:hAnsi="Times New Roman" w:cs="Times New Roman"/>
          <w:color w:val="000000"/>
          <w:kern w:val="0"/>
          <w:sz w:val="20"/>
          <w:szCs w:val="20"/>
        </w:rPr>
        <w:t>月</w:t>
      </w:r>
      <w:r w:rsidRPr="008F03FA">
        <w:rPr>
          <w:rFonts w:ascii="Times New Roman" w:eastAsia="ＭＳ Ｐゴシック" w:hAnsi="Times New Roman" w:cs="Times New Roman"/>
          <w:color w:val="000000"/>
          <w:kern w:val="0"/>
          <w:sz w:val="20"/>
          <w:szCs w:val="20"/>
        </w:rPr>
        <w:t>3</w:t>
      </w:r>
      <w:r w:rsidRPr="008F03FA">
        <w:rPr>
          <w:rFonts w:ascii="Times New Roman" w:eastAsia="ＭＳ Ｐゴシック" w:hAnsi="Times New Roman" w:cs="Times New Roman"/>
          <w:color w:val="000000"/>
          <w:kern w:val="0"/>
          <w:sz w:val="20"/>
          <w:szCs w:val="20"/>
        </w:rPr>
        <w:t>日、</w:t>
      </w:r>
      <w:r>
        <w:rPr>
          <w:rFonts w:ascii="Times New Roman" w:eastAsia="ＭＳ Ｐゴシック" w:hAnsi="Times New Roman" w:cs="Times New Roman" w:hint="eastAsia"/>
          <w:color w:val="000000"/>
          <w:kern w:val="0"/>
          <w:sz w:val="20"/>
          <w:szCs w:val="20"/>
        </w:rPr>
        <w:t>組手</w:t>
      </w:r>
      <w:r w:rsidRPr="008F03FA">
        <w:rPr>
          <w:rFonts w:ascii="Times New Roman" w:eastAsia="ＭＳ Ｐゴシック" w:hAnsi="Times New Roman" w:cs="Times New Roman"/>
          <w:color w:val="000000"/>
          <w:kern w:val="0"/>
          <w:sz w:val="20"/>
          <w:szCs w:val="20"/>
        </w:rPr>
        <w:t>訓練キャンプ、カタセミナー、レフリーワークショップ。</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0"/>
          <w:szCs w:val="20"/>
        </w:rPr>
        <w:t>3</w:t>
      </w:r>
      <w:r w:rsidRPr="008F03FA">
        <w:rPr>
          <w:rFonts w:ascii="Times New Roman" w:eastAsia="ＭＳ Ｐゴシック" w:hAnsi="Times New Roman" w:cs="Times New Roman"/>
          <w:color w:val="000000"/>
          <w:kern w:val="0"/>
          <w:sz w:val="20"/>
          <w:szCs w:val="20"/>
        </w:rPr>
        <w:t>月</w:t>
      </w:r>
      <w:r w:rsidRPr="008F03FA">
        <w:rPr>
          <w:rFonts w:ascii="Times New Roman" w:eastAsia="ＭＳ Ｐゴシック" w:hAnsi="Times New Roman" w:cs="Times New Roman"/>
          <w:color w:val="000000"/>
          <w:kern w:val="0"/>
          <w:sz w:val="20"/>
          <w:szCs w:val="20"/>
        </w:rPr>
        <w:t>4</w:t>
      </w:r>
      <w:r w:rsidRPr="008F03FA">
        <w:rPr>
          <w:rFonts w:ascii="Times New Roman" w:eastAsia="ＭＳ Ｐゴシック" w:hAnsi="Times New Roman" w:cs="Times New Roman"/>
          <w:color w:val="000000"/>
          <w:kern w:val="0"/>
          <w:sz w:val="20"/>
          <w:szCs w:val="20"/>
        </w:rPr>
        <w:t>日、国際トーナメントおよびアワード</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すべてのエントリーを</w:t>
      </w:r>
      <w:r>
        <w:rPr>
          <w:rFonts w:ascii="Times New Roman" w:eastAsia="ＭＳ Ｐゴシック" w:hAnsi="Times New Roman" w:cs="Times New Roman" w:hint="eastAsia"/>
          <w:color w:val="000000"/>
          <w:kern w:val="0"/>
          <w:sz w:val="24"/>
          <w:szCs w:val="24"/>
        </w:rPr>
        <w:t>大会事務局</w:t>
      </w:r>
      <w:r w:rsidRPr="008F03FA">
        <w:rPr>
          <w:rFonts w:ascii="Times New Roman" w:eastAsia="ＭＳ Ｐゴシック" w:hAnsi="Times New Roman" w:cs="Times New Roman"/>
          <w:color w:val="000000"/>
          <w:kern w:val="0"/>
          <w:sz w:val="24"/>
          <w:szCs w:val="24"/>
        </w:rPr>
        <w:t>に提出することを忘れないでください。</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トーナメント開催日には、いかなる追加エントリーも受け付けません。</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遅れを避けるために注文してください。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エントリの提出の最終日には</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b/>
          <w:bCs/>
          <w:color w:val="000000"/>
          <w:kern w:val="0"/>
          <w:sz w:val="24"/>
          <w:szCs w:val="24"/>
        </w:rPr>
        <w:t>、エントリ</w:t>
      </w:r>
      <w:r>
        <w:rPr>
          <w:rFonts w:ascii="Times New Roman" w:eastAsia="ＭＳ Ｐゴシック" w:hAnsi="Times New Roman" w:cs="Times New Roman" w:hint="eastAsia"/>
          <w:b/>
          <w:bCs/>
          <w:color w:val="000000"/>
          <w:kern w:val="0"/>
          <w:sz w:val="24"/>
          <w:szCs w:val="24"/>
        </w:rPr>
        <w:t>-</w:t>
      </w:r>
      <w:r w:rsidRPr="008F03FA">
        <w:rPr>
          <w:rFonts w:ascii="Times New Roman" w:eastAsia="ＭＳ Ｐゴシック" w:hAnsi="Times New Roman" w:cs="Times New Roman"/>
          <w:b/>
          <w:bCs/>
          <w:color w:val="000000"/>
          <w:kern w:val="0"/>
          <w:sz w:val="24"/>
          <w:szCs w:val="24"/>
        </w:rPr>
        <w:t>の後に</w:t>
      </w:r>
      <w:r w:rsidRPr="008F03FA">
        <w:rPr>
          <w:rFonts w:ascii="Times New Roman" w:eastAsia="ＭＳ Ｐゴシック" w:hAnsi="Times New Roman" w:cs="Times New Roman"/>
          <w:color w:val="000000"/>
          <w:kern w:val="0"/>
          <w:sz w:val="24"/>
          <w:szCs w:val="24"/>
        </w:rPr>
        <w:t xml:space="preserve"> 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23</w:t>
      </w:r>
      <w:r w:rsidRPr="008F03FA">
        <w:rPr>
          <w:rFonts w:ascii="Times New Roman" w:eastAsia="ＭＳ Ｐゴシック" w:hAnsi="Times New Roman" w:cs="Times New Roman"/>
          <w:color w:val="000000"/>
          <w:kern w:val="0"/>
          <w:sz w:val="24"/>
          <w:szCs w:val="24"/>
        </w:rPr>
        <w:t>日と</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28</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年のエントリの最終的な変更であります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締め切り</w:t>
      </w:r>
      <w:r>
        <w:rPr>
          <w:rFonts w:ascii="Times New Roman" w:eastAsia="ＭＳ Ｐゴシック" w:hAnsi="Times New Roman" w:cs="Times New Roman" w:hint="eastAsia"/>
          <w:b/>
          <w:bCs/>
          <w:color w:val="000000"/>
          <w:kern w:val="0"/>
          <w:sz w:val="24"/>
          <w:szCs w:val="24"/>
        </w:rPr>
        <w:t>後</w:t>
      </w:r>
      <w:r w:rsidRPr="008F03FA">
        <w:rPr>
          <w:rFonts w:ascii="Times New Roman" w:eastAsia="ＭＳ Ｐゴシック" w:hAnsi="Times New Roman" w:cs="Times New Roman"/>
          <w:b/>
          <w:bCs/>
          <w:color w:val="000000"/>
          <w:kern w:val="0"/>
          <w:sz w:val="24"/>
          <w:szCs w:val="24"/>
        </w:rPr>
        <w:t>はコーチの拒否される可能性があります。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Compettor</w:t>
      </w:r>
      <w:proofErr w:type="spellEnd"/>
      <w:r w:rsidRPr="008F03FA">
        <w:rPr>
          <w:rFonts w:ascii="Times New Roman" w:eastAsia="ＭＳ Ｐゴシック" w:hAnsi="Times New Roman" w:cs="Times New Roman"/>
          <w:color w:val="000000"/>
          <w:kern w:val="0"/>
          <w:sz w:val="24"/>
          <w:szCs w:val="24"/>
        </w:rPr>
        <w:t>エントリーは、</w:t>
      </w:r>
      <w:r w:rsidRPr="008F03FA">
        <w:rPr>
          <w:rFonts w:ascii="Times New Roman" w:eastAsia="ＭＳ Ｐゴシック" w:hAnsi="Times New Roman" w:cs="Times New Roman"/>
          <w:color w:val="000000"/>
          <w:kern w:val="0"/>
          <w:sz w:val="24"/>
          <w:szCs w:val="24"/>
        </w:rPr>
        <w:t xml:space="preserve">Microsoft </w:t>
      </w:r>
      <w:proofErr w:type="spellStart"/>
      <w:r w:rsidRPr="008F03FA">
        <w:rPr>
          <w:rFonts w:ascii="Times New Roman" w:eastAsia="ＭＳ Ｐゴシック" w:hAnsi="Times New Roman" w:cs="Times New Roman"/>
          <w:color w:val="000000"/>
          <w:kern w:val="0"/>
          <w:sz w:val="24"/>
          <w:szCs w:val="24"/>
        </w:rPr>
        <w:t>xcel</w:t>
      </w:r>
      <w:proofErr w:type="spellEnd"/>
      <w:r w:rsidRPr="008F03FA">
        <w:rPr>
          <w:rFonts w:ascii="Times New Roman" w:eastAsia="ＭＳ Ｐゴシック" w:hAnsi="Times New Roman" w:cs="Times New Roman"/>
          <w:color w:val="000000"/>
          <w:kern w:val="0"/>
          <w:sz w:val="24"/>
          <w:szCs w:val="24"/>
        </w:rPr>
        <w:t xml:space="preserve"> </w:t>
      </w:r>
      <w:proofErr w:type="spellStart"/>
      <w:r w:rsidRPr="008F03FA">
        <w:rPr>
          <w:rFonts w:ascii="Times New Roman" w:eastAsia="ＭＳ Ｐゴシック" w:hAnsi="Times New Roman" w:cs="Times New Roman"/>
          <w:color w:val="000000"/>
          <w:kern w:val="0"/>
          <w:sz w:val="24"/>
          <w:szCs w:val="24"/>
        </w:rPr>
        <w:t>compatble</w:t>
      </w:r>
      <w:proofErr w:type="spellEnd"/>
      <w:r w:rsidRPr="008F03FA">
        <w:rPr>
          <w:rFonts w:ascii="Times New Roman" w:eastAsia="ＭＳ Ｐゴシック" w:hAnsi="Times New Roman" w:cs="Times New Roman"/>
          <w:color w:val="000000"/>
          <w:kern w:val="0"/>
          <w:sz w:val="24"/>
          <w:szCs w:val="24"/>
        </w:rPr>
        <w:t>ファイルを使用して電子メールで収集されます。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エントリーを</w:t>
      </w:r>
      <w:r>
        <w:rPr>
          <w:rFonts w:ascii="Times New Roman" w:eastAsia="ＭＳ Ｐゴシック" w:hAnsi="Times New Roman" w:cs="Times New Roman" w:hint="eastAsia"/>
          <w:color w:val="000000"/>
          <w:kern w:val="0"/>
          <w:sz w:val="24"/>
          <w:szCs w:val="24"/>
        </w:rPr>
        <w:t>下記の</w:t>
      </w:r>
      <w:r w:rsidRPr="008F03FA">
        <w:rPr>
          <w:rFonts w:ascii="Times New Roman" w:eastAsia="ＭＳ Ｐゴシック" w:hAnsi="Times New Roman" w:cs="Times New Roman"/>
          <w:color w:val="000000"/>
          <w:kern w:val="0"/>
          <w:sz w:val="24"/>
          <w:szCs w:val="24"/>
        </w:rPr>
        <w:t>電子メールで送ってください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hyperlink r:id="rId4" w:history="1">
        <w:r w:rsidRPr="008F03FA">
          <w:rPr>
            <w:rFonts w:ascii="Times New Roman" w:eastAsia="ＭＳ Ｐゴシック" w:hAnsi="Times New Roman" w:cs="Times New Roman"/>
            <w:color w:val="0000FF"/>
            <w:kern w:val="0"/>
            <w:sz w:val="24"/>
            <w:szCs w:val="24"/>
            <w:u w:val="single"/>
          </w:rPr>
          <w:t>entries@philkaratedo.com</w:t>
        </w:r>
      </w:hyperlink>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私たちはあなたとあなたの代表者をお待ちしております。これは、ビーサーで開催されている最大かつ最高の西村カップです。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ロケーション、モールへのアクセス、レストラン、素晴らしい観光客誘致</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他の空手クラブも招待することをお勧めします。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すべての</w:t>
      </w:r>
      <w:proofErr w:type="spellStart"/>
      <w:r w:rsidRPr="008F03FA">
        <w:rPr>
          <w:rFonts w:ascii="Times New Roman" w:eastAsia="ＭＳ Ｐゴシック" w:hAnsi="Times New Roman" w:cs="Times New Roman"/>
          <w:color w:val="000000"/>
          <w:kern w:val="0"/>
          <w:sz w:val="24"/>
          <w:szCs w:val="24"/>
        </w:rPr>
        <w:t>Karateo</w:t>
      </w:r>
      <w:proofErr w:type="spellEnd"/>
      <w:r w:rsidRPr="008F03FA">
        <w:rPr>
          <w:rFonts w:ascii="Times New Roman" w:eastAsia="ＭＳ Ｐゴシック" w:hAnsi="Times New Roman" w:cs="Times New Roman"/>
          <w:color w:val="000000"/>
          <w:kern w:val="0"/>
          <w:sz w:val="24"/>
          <w:szCs w:val="24"/>
        </w:rPr>
        <w:t>クラブと国は、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チャンピオンシップ</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今年の新しく改良された</w:t>
      </w:r>
      <w:r w:rsidRPr="008F03FA">
        <w:rPr>
          <w:rFonts w:ascii="Times New Roman" w:eastAsia="ＭＳ Ｐゴシック" w:hAnsi="Times New Roman" w:cs="Times New Roman"/>
          <w:color w:val="000000"/>
          <w:kern w:val="0"/>
          <w:sz w:val="24"/>
          <w:szCs w:val="24"/>
        </w:rPr>
        <w:t xml:space="preserve">Nishimura </w:t>
      </w:r>
      <w:proofErr w:type="spellStart"/>
      <w:r w:rsidRPr="008F03FA">
        <w:rPr>
          <w:rFonts w:ascii="Times New Roman" w:eastAsia="ＭＳ Ｐゴシック" w:hAnsi="Times New Roman" w:cs="Times New Roman"/>
          <w:color w:val="000000"/>
          <w:kern w:val="0"/>
          <w:sz w:val="24"/>
          <w:szCs w:val="24"/>
        </w:rPr>
        <w:t>Karateo</w:t>
      </w:r>
      <w:proofErr w:type="spellEnd"/>
      <w:r w:rsidRPr="008F03FA">
        <w:rPr>
          <w:rFonts w:ascii="Times New Roman" w:eastAsia="ＭＳ Ｐゴシック" w:hAnsi="Times New Roman" w:cs="Times New Roman"/>
          <w:color w:val="000000"/>
          <w:kern w:val="0"/>
          <w:sz w:val="24"/>
          <w:szCs w:val="24"/>
        </w:rPr>
        <w:t>と</w:t>
      </w:r>
      <w:proofErr w:type="spellStart"/>
      <w:r w:rsidRPr="008F03FA">
        <w:rPr>
          <w:rFonts w:ascii="Times New Roman" w:eastAsia="ＭＳ Ｐゴシック" w:hAnsi="Times New Roman" w:cs="Times New Roman"/>
          <w:color w:val="000000"/>
          <w:kern w:val="0"/>
          <w:sz w:val="24"/>
          <w:szCs w:val="24"/>
        </w:rPr>
        <w:t>Kabudo</w:t>
      </w:r>
      <w:proofErr w:type="spellEnd"/>
      <w:r w:rsidRPr="008F03FA">
        <w:rPr>
          <w:rFonts w:ascii="Times New Roman" w:eastAsia="ＭＳ Ｐゴシック" w:hAnsi="Times New Roman" w:cs="Times New Roman"/>
          <w:color w:val="000000"/>
          <w:kern w:val="0"/>
          <w:sz w:val="24"/>
          <w:szCs w:val="24"/>
        </w:rPr>
        <w:t xml:space="preserve"> Cup</w:t>
      </w:r>
      <w:r w:rsidRPr="008F03FA">
        <w:rPr>
          <w:rFonts w:ascii="Times New Roman" w:eastAsia="ＭＳ Ｐゴシック" w:hAnsi="Times New Roman" w:cs="Times New Roman"/>
          <w:color w:val="000000"/>
          <w:kern w:val="0"/>
          <w:sz w:val="24"/>
          <w:szCs w:val="24"/>
        </w:rPr>
        <w:t>、フィリピン・オープンの国際的なイベントで皆様をお待ちしております。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空手道トーナメント＆テクニカルセミナー</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ファウンダー、フィリピン・カラテオ・リーグ</w:t>
      </w:r>
      <w:r w:rsidRPr="008F03FA">
        <w:rPr>
          <w:rFonts w:ascii="Times New Roman" w:eastAsia="ＭＳ Ｐゴシック" w:hAnsi="Times New Roman" w:cs="Times New Roman"/>
          <w:color w:val="000000"/>
          <w:kern w:val="0"/>
          <w:sz w:val="24"/>
          <w:szCs w:val="24"/>
        </w:rPr>
        <w:t xml:space="preserve"> </w:t>
      </w:r>
    </w:p>
    <w:p w:rsidR="009B4E1D" w:rsidRPr="008F03FA" w:rsidRDefault="008F03FA" w:rsidP="009B4E1D">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主催者</w:t>
      </w:r>
      <w:r w:rsidRPr="008F03FA">
        <w:rPr>
          <w:rFonts w:ascii="Times New Roman" w:eastAsia="ＭＳ Ｐゴシック" w:hAnsi="Times New Roman" w:cs="Times New Roman"/>
          <w:color w:val="000000"/>
          <w:kern w:val="0"/>
          <w:sz w:val="24"/>
          <w:szCs w:val="24"/>
        </w:rPr>
        <w:t xml:space="preserve"> </w:t>
      </w:r>
      <w:r w:rsidR="009B4E1D" w:rsidRPr="008F03FA">
        <w:rPr>
          <w:rFonts w:ascii="Times New Roman" w:eastAsia="ＭＳ Ｐゴシック" w:hAnsi="Times New Roman" w:cs="Times New Roman"/>
          <w:color w:val="000000"/>
          <w:kern w:val="0"/>
          <w:sz w:val="24"/>
          <w:szCs w:val="24"/>
        </w:rPr>
        <w:t xml:space="preserve">D NNIS QU ANO AQUINO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フィリピン</w:t>
      </w:r>
      <w:proofErr w:type="spellStart"/>
      <w:r w:rsidRPr="008F03FA">
        <w:rPr>
          <w:rFonts w:ascii="Times New Roman" w:eastAsia="ＭＳ Ｐゴシック" w:hAnsi="Times New Roman" w:cs="Times New Roman"/>
          <w:color w:val="000000"/>
          <w:kern w:val="0"/>
          <w:sz w:val="24"/>
          <w:szCs w:val="24"/>
        </w:rPr>
        <w:t>Karateo</w:t>
      </w:r>
      <w:proofErr w:type="spellEnd"/>
      <w:r w:rsidRPr="008F03FA">
        <w:rPr>
          <w:rFonts w:ascii="Times New Roman" w:eastAsia="ＭＳ Ｐゴシック" w:hAnsi="Times New Roman" w:cs="Times New Roman"/>
          <w:color w:val="000000"/>
          <w:kern w:val="0"/>
          <w:sz w:val="24"/>
          <w:szCs w:val="24"/>
        </w:rPr>
        <w:t>リーグ（</w:t>
      </w:r>
      <w:r w:rsidRPr="008F03FA">
        <w:rPr>
          <w:rFonts w:ascii="Times New Roman" w:eastAsia="ＭＳ Ｐゴシック" w:hAnsi="Times New Roman" w:cs="Times New Roman"/>
          <w:color w:val="000000"/>
          <w:kern w:val="0"/>
          <w:sz w:val="24"/>
          <w:szCs w:val="24"/>
        </w:rPr>
        <w:t>PKL</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b/>
          <w:bCs/>
          <w:color w:val="000000"/>
          <w:kern w:val="0"/>
          <w:sz w:val="24"/>
          <w:szCs w:val="24"/>
        </w:rPr>
        <w:t>I</w:t>
      </w:r>
      <w:r w:rsidRPr="008F03FA">
        <w:rPr>
          <w:rFonts w:ascii="Times New Roman" w:eastAsia="ＭＳ Ｐゴシック" w:hAnsi="Times New Roman" w:cs="Times New Roman"/>
          <w:b/>
          <w:bCs/>
          <w:color w:val="000000"/>
          <w:kern w:val="0"/>
          <w:sz w:val="24"/>
          <w:szCs w:val="24"/>
        </w:rPr>
        <w:t>が主催する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バコア市</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フィリピン</w:t>
      </w:r>
      <w:proofErr w:type="spellStart"/>
      <w:r w:rsidRPr="008F03FA">
        <w:rPr>
          <w:rFonts w:ascii="Times New Roman" w:eastAsia="ＭＳ Ｐゴシック" w:hAnsi="Times New Roman" w:cs="Times New Roman"/>
          <w:color w:val="000000"/>
          <w:kern w:val="0"/>
          <w:sz w:val="24"/>
          <w:szCs w:val="24"/>
        </w:rPr>
        <w:t>Karateo</w:t>
      </w:r>
      <w:proofErr w:type="spellEnd"/>
      <w:r w:rsidRPr="008F03FA">
        <w:rPr>
          <w:rFonts w:ascii="Times New Roman" w:eastAsia="ＭＳ Ｐゴシック" w:hAnsi="Times New Roman" w:cs="Times New Roman"/>
          <w:color w:val="000000"/>
          <w:kern w:val="0"/>
          <w:sz w:val="24"/>
          <w:szCs w:val="24"/>
        </w:rPr>
        <w:t>リーグ（</w:t>
      </w:r>
      <w:r w:rsidRPr="008F03FA">
        <w:rPr>
          <w:rFonts w:ascii="Times New Roman" w:eastAsia="ＭＳ Ｐゴシック" w:hAnsi="Times New Roman" w:cs="Times New Roman"/>
          <w:color w:val="000000"/>
          <w:kern w:val="0"/>
          <w:sz w:val="24"/>
          <w:szCs w:val="24"/>
        </w:rPr>
        <w:t>PKL</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監督者</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フィリピン</w:t>
      </w:r>
      <w:proofErr w:type="spellStart"/>
      <w:r w:rsidRPr="008F03FA">
        <w:rPr>
          <w:rFonts w:ascii="Times New Roman" w:eastAsia="ＭＳ Ｐゴシック" w:hAnsi="Times New Roman" w:cs="Times New Roman"/>
          <w:color w:val="000000"/>
          <w:kern w:val="0"/>
          <w:sz w:val="24"/>
          <w:szCs w:val="24"/>
        </w:rPr>
        <w:t>Karateo</w:t>
      </w:r>
      <w:proofErr w:type="spellEnd"/>
      <w:r w:rsidRPr="008F03FA">
        <w:rPr>
          <w:rFonts w:ascii="Times New Roman" w:eastAsia="ＭＳ Ｐゴシック" w:hAnsi="Times New Roman" w:cs="Times New Roman"/>
          <w:color w:val="000000"/>
          <w:kern w:val="0"/>
          <w:sz w:val="24"/>
          <w:szCs w:val="24"/>
        </w:rPr>
        <w:t>リーグ（</w:t>
      </w:r>
      <w:r w:rsidRPr="008F03FA">
        <w:rPr>
          <w:rFonts w:ascii="Times New Roman" w:eastAsia="ＭＳ Ｐゴシック" w:hAnsi="Times New Roman" w:cs="Times New Roman"/>
          <w:color w:val="000000"/>
          <w:kern w:val="0"/>
          <w:sz w:val="24"/>
          <w:szCs w:val="24"/>
        </w:rPr>
        <w:t>PKL</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日程と場所</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日付</w:t>
      </w:r>
      <w:r w:rsidRPr="008F03FA">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hint="eastAsia"/>
          <w:color w:val="000000"/>
          <w:kern w:val="0"/>
          <w:sz w:val="24"/>
          <w:szCs w:val="24"/>
        </w:rPr>
        <w:t>イ</w:t>
      </w:r>
      <w:r w:rsidRPr="008F03FA">
        <w:rPr>
          <w:rFonts w:ascii="Times New Roman" w:eastAsia="ＭＳ Ｐゴシック" w:hAnsi="Times New Roman" w:cs="Times New Roman"/>
          <w:color w:val="000000"/>
          <w:kern w:val="0"/>
          <w:sz w:val="24"/>
          <w:szCs w:val="24"/>
        </w:rPr>
        <w:t>ベント</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会場</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到着と登録。</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Bacoor</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Laguna</w:t>
      </w:r>
      <w:r w:rsidRPr="008F03FA">
        <w:rPr>
          <w:rFonts w:ascii="Times New Roman" w:eastAsia="ＭＳ Ｐゴシック" w:hAnsi="Times New Roman" w:cs="Times New Roman"/>
          <w:color w:val="000000"/>
          <w:kern w:val="0"/>
          <w:sz w:val="24"/>
          <w:szCs w:val="24"/>
        </w:rPr>
        <w:t>、フィリピン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訓練キャンプ、</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カタセミナー、レフリー</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ワークショップ</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Bacoor</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Laguna</w:t>
      </w:r>
      <w:r w:rsidRPr="008F03FA">
        <w:rPr>
          <w:rFonts w:ascii="Times New Roman" w:eastAsia="ＭＳ Ｐゴシック" w:hAnsi="Times New Roman" w:cs="Times New Roman"/>
          <w:color w:val="000000"/>
          <w:kern w:val="0"/>
          <w:sz w:val="24"/>
          <w:szCs w:val="24"/>
        </w:rPr>
        <w:t>、フィリピン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3</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4</w:t>
      </w:r>
      <w:r w:rsidRPr="008F03FA">
        <w:rPr>
          <w:rFonts w:ascii="Times New Roman" w:eastAsia="ＭＳ Ｐゴシック" w:hAnsi="Times New Roman" w:cs="Times New Roman"/>
          <w:color w:val="000000"/>
          <w:kern w:val="0"/>
          <w:sz w:val="24"/>
          <w:szCs w:val="24"/>
        </w:rPr>
        <w:t>日</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インターナショナルトーナメントと</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授与</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Bacoor</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Laguna</w:t>
      </w:r>
      <w:r w:rsidRPr="008F03FA">
        <w:rPr>
          <w:rFonts w:ascii="Times New Roman" w:eastAsia="ＭＳ Ｐゴシック" w:hAnsi="Times New Roman" w:cs="Times New Roman"/>
          <w:color w:val="000000"/>
          <w:kern w:val="0"/>
          <w:sz w:val="24"/>
          <w:szCs w:val="24"/>
        </w:rPr>
        <w:t>、フィリピン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パーティシパント</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第</w:t>
      </w:r>
      <w:r w:rsidRPr="008F03FA">
        <w:rPr>
          <w:rFonts w:ascii="Times New Roman" w:eastAsia="ＭＳ Ｐゴシック" w:hAnsi="Times New Roman" w:cs="Times New Roman"/>
          <w:color w:val="000000"/>
          <w:kern w:val="0"/>
          <w:sz w:val="24"/>
          <w:szCs w:val="24"/>
        </w:rPr>
        <w:t>5</w:t>
      </w:r>
      <w:r>
        <w:rPr>
          <w:rFonts w:ascii="Times New Roman" w:eastAsia="ＭＳ Ｐゴシック" w:hAnsi="Times New Roman" w:cs="Times New Roman" w:hint="eastAsia"/>
          <w:color w:val="000000"/>
          <w:kern w:val="0"/>
          <w:sz w:val="24"/>
          <w:szCs w:val="24"/>
        </w:rPr>
        <w:t>回</w:t>
      </w:r>
      <w:r w:rsidRPr="008F03FA">
        <w:rPr>
          <w:rFonts w:ascii="Times New Roman" w:eastAsia="ＭＳ Ｐゴシック" w:hAnsi="Times New Roman" w:cs="Times New Roman"/>
          <w:color w:val="000000"/>
          <w:kern w:val="0"/>
          <w:sz w:val="24"/>
          <w:szCs w:val="24"/>
        </w:rPr>
        <w:t>西村カップ（</w:t>
      </w: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年）は、インターナショナルとナショナルの両方に</w:t>
      </w:r>
      <w:r w:rsidRPr="008F03FA">
        <w:rPr>
          <w:rFonts w:ascii="Times New Roman" w:eastAsia="ＭＳ Ｐゴシック" w:hAnsi="Times New Roman" w:cs="Times New Roman"/>
          <w:b/>
          <w:bCs/>
          <w:color w:val="000000"/>
          <w:kern w:val="0"/>
          <w:sz w:val="24"/>
          <w:szCs w:val="24"/>
        </w:rPr>
        <w:t>開放されています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イベント</w:t>
      </w:r>
      <w:r w:rsidRPr="008F03FA">
        <w:rPr>
          <w:rFonts w:ascii="Times New Roman" w:eastAsia="ＭＳ Ｐゴシック" w:hAnsi="Times New Roman" w:cs="Times New Roman"/>
          <w:b/>
          <w:bCs/>
          <w:color w:val="000000"/>
          <w:kern w:val="0"/>
          <w:sz w:val="24"/>
          <w:szCs w:val="24"/>
        </w:rPr>
        <w:t>/</w:t>
      </w:r>
      <w:r w:rsidRPr="008F03FA">
        <w:rPr>
          <w:rFonts w:ascii="Times New Roman" w:eastAsia="ＭＳ Ｐゴシック" w:hAnsi="Times New Roman" w:cs="Times New Roman"/>
          <w:b/>
          <w:bCs/>
          <w:color w:val="000000"/>
          <w:kern w:val="0"/>
          <w:sz w:val="24"/>
          <w:szCs w:val="24"/>
        </w:rPr>
        <w:t>カテゴリ</w:t>
      </w:r>
      <w:r w:rsidRPr="008F03FA">
        <w:rPr>
          <w:rFonts w:ascii="Times New Roman" w:eastAsia="ＭＳ Ｐゴシック" w:hAnsi="Times New Roman" w:cs="Times New Roman"/>
          <w:color w:val="000000"/>
          <w:kern w:val="0"/>
          <w:sz w:val="24"/>
          <w:szCs w:val="24"/>
        </w:rPr>
        <w:t xml:space="preserve"> </w:t>
      </w:r>
      <w:r>
        <w:rPr>
          <w:rFonts w:ascii="Times New Roman" w:eastAsia="ＭＳ Ｐゴシック" w:hAnsi="Times New Roman" w:cs="Times New Roman" w:hint="eastAsia"/>
          <w:color w:val="000000"/>
          <w:kern w:val="0"/>
          <w:sz w:val="24"/>
          <w:szCs w:val="24"/>
        </w:rPr>
        <w:t>-</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個性的な</w:t>
      </w:r>
      <w:r>
        <w:rPr>
          <w:rFonts w:ascii="Times New Roman" w:eastAsia="ＭＳ Ｐゴシック" w:hAnsi="Times New Roman" w:cs="Times New Roman" w:hint="eastAsia"/>
          <w:b/>
          <w:bCs/>
          <w:color w:val="000000"/>
          <w:kern w:val="0"/>
          <w:sz w:val="24"/>
          <w:szCs w:val="24"/>
        </w:rPr>
        <w:t>形</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A.</w:t>
      </w:r>
      <w:r w:rsidRPr="008F03FA">
        <w:rPr>
          <w:rFonts w:ascii="Times New Roman" w:eastAsia="ＭＳ Ｐゴシック" w:hAnsi="Times New Roman" w:cs="Times New Roman"/>
          <w:b/>
          <w:bCs/>
          <w:color w:val="000000"/>
          <w:kern w:val="0"/>
          <w:sz w:val="24"/>
          <w:szCs w:val="24"/>
        </w:rPr>
        <w:t>初心者</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（男女</w:t>
      </w:r>
      <w:r w:rsidRPr="008F03FA">
        <w:rPr>
          <w:rFonts w:ascii="Times New Roman" w:eastAsia="ＭＳ Ｐゴシック" w:hAnsi="Times New Roman" w:cs="Times New Roman"/>
          <w:color w:val="000000"/>
          <w:kern w:val="0"/>
          <w:sz w:val="24"/>
          <w:szCs w:val="24"/>
        </w:rPr>
        <w:t xml:space="preserve"> - </w:t>
      </w:r>
      <w:r w:rsidRPr="008F03FA">
        <w:rPr>
          <w:rFonts w:ascii="Times New Roman" w:eastAsia="ＭＳ Ｐゴシック" w:hAnsi="Times New Roman" w:cs="Times New Roman"/>
          <w:color w:val="000000"/>
          <w:kern w:val="0"/>
          <w:sz w:val="24"/>
          <w:szCs w:val="24"/>
        </w:rPr>
        <w:t>個人）</w:t>
      </w:r>
      <w:r w:rsidRPr="008F03FA">
        <w:rPr>
          <w:rFonts w:ascii="Times New Roman" w:eastAsia="ＭＳ Ｐゴシック" w:hAnsi="Times New Roman" w:cs="Times New Roman"/>
          <w:color w:val="000000"/>
          <w:kern w:val="0"/>
          <w:sz w:val="24"/>
          <w:szCs w:val="24"/>
        </w:rPr>
        <w:t xml:space="preserve"> </w:t>
      </w:r>
      <w:r w:rsidR="003C6AC9">
        <w:rPr>
          <w:rFonts w:ascii="Times New Roman" w:eastAsia="ＭＳ Ｐゴシック" w:hAnsi="Times New Roman" w:cs="Times New Roman"/>
          <w:color w:val="000000"/>
          <w:kern w:val="0"/>
          <w:sz w:val="24"/>
          <w:szCs w:val="24"/>
        </w:rPr>
        <w:t>10</w:t>
      </w:r>
      <w:r w:rsidR="003C6AC9">
        <w:rPr>
          <w:rFonts w:ascii="Times New Roman" w:eastAsia="ＭＳ Ｐゴシック" w:hAnsi="Times New Roman" w:cs="Times New Roman" w:hint="eastAsia"/>
          <w:color w:val="000000"/>
          <w:kern w:val="0"/>
          <w:sz w:val="24"/>
          <w:szCs w:val="24"/>
        </w:rPr>
        <w:t>級</w:t>
      </w:r>
      <w:r w:rsidR="003C6AC9">
        <w:rPr>
          <w:rFonts w:ascii="Times New Roman" w:eastAsia="ＭＳ Ｐゴシック" w:hAnsi="Times New Roman" w:cs="Times New Roman" w:hint="eastAsia"/>
          <w:color w:val="000000"/>
          <w:kern w:val="0"/>
          <w:sz w:val="24"/>
          <w:szCs w:val="24"/>
        </w:rPr>
        <w:t>-8</w:t>
      </w:r>
      <w:r w:rsidR="003C6AC9">
        <w:rPr>
          <w:rFonts w:ascii="Times New Roman" w:eastAsia="ＭＳ Ｐゴシック" w:hAnsi="Times New Roman" w:cs="Times New Roman" w:hint="eastAsia"/>
          <w:color w:val="000000"/>
          <w:kern w:val="0"/>
          <w:sz w:val="24"/>
          <w:szCs w:val="24"/>
        </w:rPr>
        <w:t>級</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16</w:t>
      </w:r>
      <w:r w:rsidRPr="008F03FA">
        <w:rPr>
          <w:rFonts w:ascii="Times New Roman" w:eastAsia="ＭＳ Ｐゴシック" w:hAnsi="Times New Roman" w:cs="Times New Roman"/>
          <w:color w:val="000000"/>
          <w:kern w:val="0"/>
          <w:sz w:val="24"/>
          <w:szCs w:val="24"/>
        </w:rPr>
        <w:t>歳以上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連続的ではなく、交互に繰り返してもよい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初心者のみ。</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B.</w:t>
      </w:r>
      <w:r w:rsidRPr="008F03FA">
        <w:rPr>
          <w:rFonts w:ascii="Times New Roman" w:eastAsia="ＭＳ Ｐゴシック" w:hAnsi="Times New Roman" w:cs="Times New Roman"/>
          <w:b/>
          <w:bCs/>
          <w:color w:val="000000"/>
          <w:kern w:val="0"/>
          <w:sz w:val="24"/>
          <w:szCs w:val="24"/>
        </w:rPr>
        <w:t>中級</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（男女</w:t>
      </w:r>
      <w:r w:rsidRPr="008F03FA">
        <w:rPr>
          <w:rFonts w:ascii="Times New Roman" w:eastAsia="ＭＳ Ｐゴシック" w:hAnsi="Times New Roman" w:cs="Times New Roman"/>
          <w:color w:val="000000"/>
          <w:kern w:val="0"/>
          <w:sz w:val="24"/>
          <w:szCs w:val="24"/>
        </w:rPr>
        <w:t xml:space="preserve"> - </w:t>
      </w:r>
      <w:r w:rsidRPr="008F03FA">
        <w:rPr>
          <w:rFonts w:ascii="Times New Roman" w:eastAsia="ＭＳ Ｐゴシック" w:hAnsi="Times New Roman" w:cs="Times New Roman"/>
          <w:color w:val="000000"/>
          <w:kern w:val="0"/>
          <w:sz w:val="24"/>
          <w:szCs w:val="24"/>
        </w:rPr>
        <w:t>個人）</w:t>
      </w:r>
      <w:r w:rsidRPr="008F03FA">
        <w:rPr>
          <w:rFonts w:ascii="Times New Roman" w:eastAsia="ＭＳ Ｐゴシック" w:hAnsi="Times New Roman" w:cs="Times New Roman"/>
          <w:color w:val="000000"/>
          <w:kern w:val="0"/>
          <w:sz w:val="24"/>
          <w:szCs w:val="24"/>
        </w:rPr>
        <w:t xml:space="preserve"> </w:t>
      </w:r>
      <w:r w:rsidR="003C6AC9">
        <w:rPr>
          <w:rFonts w:ascii="Times New Roman" w:eastAsia="ＭＳ Ｐゴシック" w:hAnsi="Times New Roman" w:cs="Times New Roman"/>
          <w:color w:val="000000"/>
          <w:kern w:val="0"/>
          <w:sz w:val="24"/>
          <w:szCs w:val="24"/>
        </w:rPr>
        <w:t>7</w:t>
      </w:r>
      <w:r w:rsidR="003C6AC9">
        <w:rPr>
          <w:rFonts w:ascii="Times New Roman" w:eastAsia="ＭＳ Ｐゴシック" w:hAnsi="Times New Roman" w:cs="Times New Roman" w:hint="eastAsia"/>
          <w:color w:val="000000"/>
          <w:kern w:val="0"/>
          <w:sz w:val="24"/>
          <w:szCs w:val="24"/>
        </w:rPr>
        <w:t>級</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4</w:t>
      </w:r>
      <w:r w:rsidR="003C6AC9">
        <w:rPr>
          <w:rFonts w:ascii="Times New Roman" w:eastAsia="ＭＳ Ｐゴシック" w:hAnsi="Times New Roman" w:cs="Times New Roman" w:hint="eastAsia"/>
          <w:color w:val="000000"/>
          <w:kern w:val="0"/>
          <w:sz w:val="24"/>
          <w:szCs w:val="24"/>
        </w:rPr>
        <w:t>級</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16</w:t>
      </w:r>
      <w:r w:rsidRPr="008F03FA">
        <w:rPr>
          <w:rFonts w:ascii="Times New Roman" w:eastAsia="ＭＳ Ｐゴシック" w:hAnsi="Times New Roman" w:cs="Times New Roman"/>
          <w:color w:val="000000"/>
          <w:kern w:val="0"/>
          <w:sz w:val="24"/>
          <w:szCs w:val="24"/>
        </w:rPr>
        <w:t>歳以上</w:t>
      </w:r>
      <w:r w:rsidRPr="008F03FA">
        <w:rPr>
          <w:rFonts w:ascii="Times New Roman" w:eastAsia="ＭＳ Ｐゴシック" w:hAnsi="Times New Roman" w:cs="Times New Roman"/>
          <w:color w:val="000000"/>
          <w:kern w:val="0"/>
          <w:sz w:val="24"/>
          <w:szCs w:val="24"/>
        </w:rPr>
        <w:t xml:space="preserve"> </w:t>
      </w:r>
    </w:p>
    <w:p w:rsidR="003C6AC9" w:rsidRDefault="003C6AC9" w:rsidP="008F03FA">
      <w:pPr>
        <w:widowControl/>
        <w:jc w:val="left"/>
        <w:rPr>
          <w:rFonts w:ascii="Times New Roman" w:eastAsia="ＭＳ Ｐゴシック" w:hAnsi="Times New Roman" w:cs="Times New Roman"/>
          <w:color w:val="000000"/>
          <w:kern w:val="0"/>
          <w:sz w:val="24"/>
          <w:szCs w:val="24"/>
        </w:rPr>
      </w:pPr>
    </w:p>
    <w:p w:rsidR="003C6AC9" w:rsidRPr="008F03FA" w:rsidRDefault="003C6AC9"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C.</w:t>
      </w:r>
      <w:r w:rsidRPr="008F03FA">
        <w:rPr>
          <w:rFonts w:ascii="Times New Roman" w:eastAsia="ＭＳ Ｐゴシック" w:hAnsi="Times New Roman" w:cs="Times New Roman"/>
          <w:b/>
          <w:bCs/>
          <w:color w:val="000000"/>
          <w:kern w:val="0"/>
          <w:sz w:val="24"/>
          <w:szCs w:val="24"/>
        </w:rPr>
        <w:t>アドバンス</w:t>
      </w:r>
      <w:r w:rsidRPr="008F03FA">
        <w:rPr>
          <w:rFonts w:ascii="Times New Roman" w:eastAsia="ＭＳ Ｐゴシック" w:hAnsi="Times New Roman" w:cs="Times New Roman"/>
          <w:color w:val="000000"/>
          <w:kern w:val="0"/>
          <w:sz w:val="24"/>
          <w:szCs w:val="24"/>
        </w:rPr>
        <w:t xml:space="preserve"> 3</w:t>
      </w:r>
      <w:r w:rsidR="003C6AC9">
        <w:rPr>
          <w:rFonts w:ascii="Times New Roman" w:eastAsia="ＭＳ Ｐゴシック" w:hAnsi="Times New Roman" w:cs="Times New Roman" w:hint="eastAsia"/>
          <w:color w:val="000000"/>
          <w:kern w:val="0"/>
          <w:sz w:val="24"/>
          <w:szCs w:val="24"/>
        </w:rPr>
        <w:t>級以上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歳以下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16</w:t>
      </w:r>
      <w:r w:rsidRPr="008F03FA">
        <w:rPr>
          <w:rFonts w:ascii="Times New Roman" w:eastAsia="ＭＳ Ｐゴシック" w:hAnsi="Times New Roman" w:cs="Times New Roman"/>
          <w:color w:val="000000"/>
          <w:kern w:val="0"/>
          <w:sz w:val="24"/>
          <w:szCs w:val="24"/>
        </w:rPr>
        <w:t>歳以上</w:t>
      </w:r>
      <w:r w:rsidRPr="008F03FA">
        <w:rPr>
          <w:rFonts w:ascii="Times New Roman" w:eastAsia="ＭＳ Ｐゴシック" w:hAnsi="Times New Roman" w:cs="Times New Roman"/>
          <w:color w:val="000000"/>
          <w:kern w:val="0"/>
          <w:sz w:val="24"/>
          <w:szCs w:val="24"/>
        </w:rPr>
        <w:t xml:space="preserve"> </w:t>
      </w:r>
    </w:p>
    <w:p w:rsidR="009B4E1D" w:rsidRDefault="009B4E1D" w:rsidP="008F03FA">
      <w:pPr>
        <w:widowControl/>
        <w:jc w:val="left"/>
        <w:rPr>
          <w:rFonts w:ascii="Times New Roman" w:eastAsia="ＭＳ Ｐゴシック" w:hAnsi="Times New Roman" w:cs="Times New Roman"/>
          <w:b/>
          <w:bCs/>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個人的な</w:t>
      </w:r>
      <w:r w:rsidR="003C6AC9">
        <w:rPr>
          <w:rFonts w:ascii="Times New Roman" w:eastAsia="ＭＳ Ｐゴシック" w:hAnsi="Times New Roman" w:cs="Times New Roman" w:hint="eastAsia"/>
          <w:b/>
          <w:bCs/>
          <w:color w:val="000000"/>
          <w:kern w:val="0"/>
          <w:sz w:val="24"/>
          <w:szCs w:val="24"/>
        </w:rPr>
        <w:t>組手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A.</w:t>
      </w:r>
      <w:r w:rsidRPr="008F03FA">
        <w:rPr>
          <w:rFonts w:ascii="Times New Roman" w:eastAsia="ＭＳ Ｐゴシック" w:hAnsi="Times New Roman" w:cs="Times New Roman"/>
          <w:color w:val="000000"/>
          <w:kern w:val="0"/>
          <w:sz w:val="24"/>
          <w:szCs w:val="24"/>
        </w:rPr>
        <w:t>男性</w:t>
      </w:r>
      <w:r w:rsidR="003C6AC9">
        <w:rPr>
          <w:rFonts w:ascii="Times New Roman" w:eastAsia="ＭＳ Ｐゴシック" w:hAnsi="Times New Roman" w:cs="Times New Roman" w:hint="eastAsia"/>
          <w:color w:val="000000"/>
          <w:kern w:val="0"/>
          <w:sz w:val="24"/>
          <w:szCs w:val="24"/>
        </w:rPr>
        <w:t>個人組手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6-7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16</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9</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18</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35</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10</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11</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65</w:t>
      </w:r>
      <w:r w:rsidRPr="008F03FA">
        <w:rPr>
          <w:rFonts w:ascii="Times New Roman" w:eastAsia="ＭＳ Ｐゴシック" w:hAnsi="Times New Roman" w:cs="Times New Roman"/>
          <w:color w:val="000000"/>
          <w:kern w:val="0"/>
          <w:sz w:val="24"/>
          <w:szCs w:val="24"/>
        </w:rPr>
        <w:t>キロ以下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13</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65 kg</w:t>
      </w:r>
      <w:r w:rsidRPr="008F03FA">
        <w:rPr>
          <w:rFonts w:ascii="Times New Roman" w:eastAsia="ＭＳ Ｐゴシック" w:hAnsi="Times New Roman" w:cs="Times New Roman"/>
          <w:color w:val="000000"/>
          <w:kern w:val="0"/>
          <w:sz w:val="24"/>
          <w:szCs w:val="24"/>
        </w:rPr>
        <w:t>以上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14</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3C6AC9"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ルール</w:t>
      </w:r>
      <w:r w:rsidR="008F03FA"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時間制限：</w:t>
      </w: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分または</w:t>
      </w:r>
      <w:r w:rsidRPr="008F03FA">
        <w:rPr>
          <w:rFonts w:ascii="Times New Roman" w:eastAsia="ＭＳ Ｐゴシック" w:hAnsi="Times New Roman" w:cs="Times New Roman"/>
          <w:color w:val="000000"/>
          <w:kern w:val="0"/>
          <w:sz w:val="24"/>
          <w:szCs w:val="24"/>
        </w:rPr>
        <w:t>6</w:t>
      </w:r>
      <w:r w:rsidRPr="008F03FA">
        <w:rPr>
          <w:rFonts w:ascii="Times New Roman" w:eastAsia="ＭＳ Ｐゴシック" w:hAnsi="Times New Roman" w:cs="Times New Roman"/>
          <w:color w:val="000000"/>
          <w:kern w:val="0"/>
          <w:sz w:val="24"/>
          <w:szCs w:val="24"/>
        </w:rPr>
        <w:t>ポイントリード</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時間制限：</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分または</w:t>
      </w: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ポイントリード</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B.</w:t>
      </w:r>
      <w:r w:rsidRPr="008F03FA">
        <w:rPr>
          <w:rFonts w:ascii="Times New Roman" w:eastAsia="ＭＳ Ｐゴシック" w:hAnsi="Times New Roman" w:cs="Times New Roman"/>
          <w:color w:val="000000"/>
          <w:kern w:val="0"/>
          <w:sz w:val="24"/>
          <w:szCs w:val="24"/>
        </w:rPr>
        <w:t>女性</w:t>
      </w:r>
      <w:r w:rsidR="003C6AC9">
        <w:rPr>
          <w:rFonts w:ascii="Times New Roman" w:eastAsia="ＭＳ Ｐゴシック" w:hAnsi="Times New Roman" w:cs="Times New Roman" w:hint="eastAsia"/>
          <w:color w:val="000000"/>
          <w:kern w:val="0"/>
          <w:sz w:val="24"/>
          <w:szCs w:val="24"/>
        </w:rPr>
        <w:t>個人組手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6-7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16</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9</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18</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35</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10</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11</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13</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時間制限：</w:t>
      </w: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分または</w:t>
      </w:r>
      <w:r w:rsidRPr="008F03FA">
        <w:rPr>
          <w:rFonts w:ascii="Times New Roman" w:eastAsia="ＭＳ Ｐゴシック" w:hAnsi="Times New Roman" w:cs="Times New Roman"/>
          <w:color w:val="000000"/>
          <w:kern w:val="0"/>
          <w:sz w:val="24"/>
          <w:szCs w:val="24"/>
        </w:rPr>
        <w:t>6</w:t>
      </w:r>
      <w:r w:rsidRPr="008F03FA">
        <w:rPr>
          <w:rFonts w:ascii="Times New Roman" w:eastAsia="ＭＳ Ｐゴシック" w:hAnsi="Times New Roman" w:cs="Times New Roman"/>
          <w:color w:val="000000"/>
          <w:kern w:val="0"/>
          <w:sz w:val="24"/>
          <w:szCs w:val="24"/>
        </w:rPr>
        <w:t>ポイントリード</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時間制限：</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分または</w:t>
      </w: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ポイントリード</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C.</w:t>
      </w:r>
      <w:r w:rsidRPr="008F03FA">
        <w:rPr>
          <w:rFonts w:ascii="Times New Roman" w:eastAsia="ＭＳ Ｐゴシック" w:hAnsi="Times New Roman" w:cs="Times New Roman"/>
          <w:color w:val="000000"/>
          <w:kern w:val="0"/>
          <w:sz w:val="24"/>
          <w:szCs w:val="24"/>
        </w:rPr>
        <w:t xml:space="preserve"> </w:t>
      </w:r>
      <w:r w:rsidR="003C6AC9">
        <w:rPr>
          <w:rFonts w:ascii="Times New Roman" w:eastAsia="ＭＳ Ｐゴシック" w:hAnsi="Times New Roman" w:cs="Times New Roman" w:hint="eastAsia"/>
          <w:color w:val="000000"/>
          <w:kern w:val="0"/>
          <w:sz w:val="24"/>
          <w:szCs w:val="24"/>
        </w:rPr>
        <w:t>男子ダブル組手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歳未満</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9</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11</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14</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18</w:t>
      </w:r>
      <w:r w:rsidRPr="008F03FA">
        <w:rPr>
          <w:rFonts w:ascii="Times New Roman" w:eastAsia="ＭＳ Ｐゴシック" w:hAnsi="Times New Roman" w:cs="Times New Roman"/>
          <w:color w:val="000000"/>
          <w:kern w:val="0"/>
          <w:sz w:val="24"/>
          <w:szCs w:val="24"/>
        </w:rPr>
        <w:t>歳以上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D.</w:t>
      </w:r>
      <w:r w:rsidRPr="008F03FA">
        <w:rPr>
          <w:rFonts w:ascii="Times New Roman" w:eastAsia="ＭＳ Ｐゴシック" w:hAnsi="Times New Roman" w:cs="Times New Roman"/>
          <w:color w:val="000000"/>
          <w:kern w:val="0"/>
          <w:sz w:val="24"/>
          <w:szCs w:val="24"/>
        </w:rPr>
        <w:t>女性ダブルク</w:t>
      </w:r>
      <w:r w:rsidR="003C6AC9">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8</w:t>
      </w:r>
      <w:r w:rsidRPr="008F03FA">
        <w:rPr>
          <w:rFonts w:ascii="Times New Roman" w:eastAsia="ＭＳ Ｐゴシック" w:hAnsi="Times New Roman" w:cs="Times New Roman"/>
          <w:color w:val="000000"/>
          <w:kern w:val="0"/>
          <w:sz w:val="24"/>
          <w:szCs w:val="24"/>
        </w:rPr>
        <w:t>歳未満</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9</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11</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12</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14</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15</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17</w:t>
      </w:r>
      <w:r w:rsidRPr="008F03FA">
        <w:rPr>
          <w:rFonts w:ascii="Times New Roman" w:eastAsia="ＭＳ Ｐゴシック" w:hAnsi="Times New Roman" w:cs="Times New Roman"/>
          <w:color w:val="000000"/>
          <w:kern w:val="0"/>
          <w:sz w:val="24"/>
          <w:szCs w:val="24"/>
        </w:rPr>
        <w:t>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18</w:t>
      </w:r>
      <w:r w:rsidRPr="008F03FA">
        <w:rPr>
          <w:rFonts w:ascii="Times New Roman" w:eastAsia="ＭＳ Ｐゴシック" w:hAnsi="Times New Roman" w:cs="Times New Roman"/>
          <w:color w:val="000000"/>
          <w:kern w:val="0"/>
          <w:sz w:val="24"/>
          <w:szCs w:val="24"/>
        </w:rPr>
        <w:t>歳以上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ダブル</w:t>
      </w:r>
      <w:r w:rsidR="003C6AC9">
        <w:rPr>
          <w:rFonts w:ascii="Times New Roman" w:eastAsia="ＭＳ Ｐゴシック" w:hAnsi="Times New Roman" w:cs="Times New Roman" w:hint="eastAsia"/>
          <w:b/>
          <w:bCs/>
          <w:color w:val="000000"/>
          <w:kern w:val="0"/>
          <w:sz w:val="24"/>
          <w:szCs w:val="24"/>
        </w:rPr>
        <w:t>組手</w:t>
      </w:r>
      <w:r w:rsidRPr="008F03FA">
        <w:rPr>
          <w:rFonts w:ascii="Times New Roman" w:eastAsia="ＭＳ Ｐゴシック" w:hAnsi="Times New Roman" w:cs="Times New Roman"/>
          <w:b/>
          <w:bCs/>
          <w:color w:val="000000"/>
          <w:kern w:val="0"/>
          <w:sz w:val="24"/>
          <w:szCs w:val="24"/>
        </w:rPr>
        <w:t>とは何ですか？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Doubles Kumite</w:t>
      </w:r>
      <w:r w:rsidRPr="008F03FA">
        <w:rPr>
          <w:rFonts w:ascii="Times New Roman" w:eastAsia="ＭＳ Ｐゴシック" w:hAnsi="Times New Roman" w:cs="Times New Roman"/>
          <w:color w:val="000000"/>
          <w:kern w:val="0"/>
          <w:sz w:val="24"/>
          <w:szCs w:val="24"/>
        </w:rPr>
        <w:t>は、革新的で楽しいイベントで、フィリピン国内で非常に人気があります。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この場合、</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開発された戦術とチームワークのおかげで、個別に勝つことができます。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多くの人がこのイベントを本当に愛していることがわかります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ルール</w:t>
      </w:r>
      <w:r w:rsidRPr="008F03FA">
        <w:rPr>
          <w:rFonts w:ascii="Times New Roman" w:eastAsia="ＭＳ Ｐゴシック" w:hAnsi="Times New Roman" w:cs="Times New Roman"/>
          <w:b/>
          <w:bCs/>
          <w:color w:val="000000"/>
          <w:kern w:val="0"/>
          <w:sz w:val="24"/>
          <w:szCs w:val="24"/>
        </w:rPr>
        <w:t>1</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a</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ダブルは同じ年齢の</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人のアスリートで構成されています。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lastRenderedPageBreak/>
        <w:t>b</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どのプレイヤーも</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人の対戦相手の誰かにスコアをつけることができます。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c</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2</w:t>
      </w:r>
      <w:r w:rsidRPr="008F03FA">
        <w:rPr>
          <w:rFonts w:ascii="Times New Roman" w:eastAsia="ＭＳ Ｐゴシック" w:hAnsi="Times New Roman" w:cs="Times New Roman"/>
          <w:color w:val="000000"/>
          <w:kern w:val="0"/>
          <w:sz w:val="24"/>
          <w:szCs w:val="24"/>
        </w:rPr>
        <w:t>人のプレーヤーは、自分を孤立させた</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人の相手を攻撃することができます。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d</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プレイヤーは両方の対戦相手に得点を与えることができる。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e</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003C6AC9">
        <w:rPr>
          <w:rFonts w:ascii="Times New Roman" w:eastAsia="ＭＳ Ｐゴシック" w:hAnsi="Times New Roman" w:cs="Times New Roman"/>
          <w:color w:val="000000"/>
          <w:kern w:val="0"/>
          <w:sz w:val="24"/>
          <w:szCs w:val="24"/>
        </w:rPr>
        <w:t>ダブル</w:t>
      </w:r>
      <w:r w:rsidR="003C6AC9">
        <w:rPr>
          <w:rFonts w:ascii="Times New Roman" w:eastAsia="ＭＳ Ｐゴシック" w:hAnsi="Times New Roman" w:cs="Times New Roman" w:hint="eastAsia"/>
          <w:color w:val="000000"/>
          <w:kern w:val="0"/>
          <w:sz w:val="24"/>
          <w:szCs w:val="24"/>
        </w:rPr>
        <w:t>組手</w:t>
      </w:r>
      <w:r w:rsidR="003C6AC9">
        <w:rPr>
          <w:rFonts w:ascii="Times New Roman" w:eastAsia="ＭＳ Ｐゴシック" w:hAnsi="Times New Roman" w:cs="Times New Roman"/>
          <w:color w:val="000000"/>
          <w:kern w:val="0"/>
          <w:sz w:val="24"/>
          <w:szCs w:val="24"/>
        </w:rPr>
        <w:t>は、</w:t>
      </w:r>
      <w:r w:rsidR="003C6AC9">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のイベントでのみ使用できます。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f</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上記のルールを除いて、他のすべての</w:t>
      </w:r>
      <w:r w:rsidRPr="008F03FA">
        <w:rPr>
          <w:rFonts w:ascii="Times New Roman" w:eastAsia="ＭＳ Ｐゴシック" w:hAnsi="Times New Roman" w:cs="Times New Roman"/>
          <w:color w:val="000000"/>
          <w:kern w:val="0"/>
          <w:sz w:val="24"/>
          <w:szCs w:val="24"/>
        </w:rPr>
        <w:t>WKF</w:t>
      </w:r>
      <w:r w:rsidR="003C6AC9">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ルールが適用されます。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Doubles Kumite</w:t>
      </w:r>
      <w:r w:rsidRPr="008F03FA">
        <w:rPr>
          <w:rFonts w:ascii="Times New Roman" w:eastAsia="ＭＳ Ｐゴシック" w:hAnsi="Times New Roman" w:cs="Times New Roman"/>
          <w:b/>
          <w:bCs/>
          <w:color w:val="000000"/>
          <w:kern w:val="0"/>
          <w:sz w:val="24"/>
          <w:szCs w:val="24"/>
        </w:rPr>
        <w:t>で開発されたスキル：</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a</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1</w:t>
      </w:r>
      <w:r w:rsidRPr="008F03FA">
        <w:rPr>
          <w:rFonts w:ascii="Times New Roman" w:eastAsia="ＭＳ Ｐゴシック" w:hAnsi="Times New Roman" w:cs="Times New Roman"/>
          <w:color w:val="000000"/>
          <w:kern w:val="0"/>
          <w:sz w:val="24"/>
          <w:szCs w:val="24"/>
        </w:rPr>
        <w:t>人のプレーヤーがパートナーのスキルを向上させるチームワーク。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b</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大規模な攻撃に従事している間の周囲の認識。</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c</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マルチタレントの新しいタクトと戦略の開発。</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ntries</w:t>
      </w:r>
      <w:proofErr w:type="spellEnd"/>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正確さとスピードを確実にするために、レジストラはオンラインで電子的に入力されます。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すべて</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エントリはこのメソッドを使用しなければなりません。</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オフラインエントリは許可されません。</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最大</w:t>
      </w:r>
      <w:r w:rsidRPr="008F03FA">
        <w:rPr>
          <w:rFonts w:ascii="Times New Roman" w:eastAsia="ＭＳ Ｐゴシック" w:hAnsi="Times New Roman" w:cs="Times New Roman"/>
          <w:color w:val="000000"/>
          <w:kern w:val="0"/>
          <w:sz w:val="24"/>
          <w:szCs w:val="24"/>
        </w:rPr>
        <w:t>500</w:t>
      </w:r>
      <w:r w:rsidRPr="008F03FA">
        <w:rPr>
          <w:rFonts w:ascii="Times New Roman" w:eastAsia="ＭＳ Ｐゴシック" w:hAnsi="Times New Roman" w:cs="Times New Roman"/>
          <w:color w:val="000000"/>
          <w:kern w:val="0"/>
          <w:sz w:val="24"/>
          <w:szCs w:val="24"/>
        </w:rPr>
        <w:t>人のプレイヤーのエントリーが許可されます。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上記の期限までにエントリーを提出し</w:t>
      </w:r>
      <w:r w:rsidRPr="008F03FA">
        <w:rPr>
          <w:rFonts w:ascii="Times New Roman" w:eastAsia="ＭＳ Ｐゴシック" w:hAnsi="Times New Roman" w:cs="Times New Roman"/>
          <w:b/>
          <w:bCs/>
          <w:color w:val="000000"/>
          <w:kern w:val="0"/>
          <w:sz w:val="24"/>
          <w:szCs w:val="24"/>
        </w:rPr>
        <w:t>なければなりません</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ntries</w:t>
      </w:r>
      <w:proofErr w:type="spellEnd"/>
      <w:r w:rsidRPr="008F03FA">
        <w:rPr>
          <w:rFonts w:ascii="Times New Roman" w:eastAsia="ＭＳ Ｐゴシック" w:hAnsi="Times New Roman" w:cs="Times New Roman"/>
          <w:color w:val="000000"/>
          <w:kern w:val="0"/>
          <w:sz w:val="24"/>
          <w:szCs w:val="24"/>
        </w:rPr>
        <w:t>は先着順で受け入れられます。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003C6AC9">
        <w:rPr>
          <w:rFonts w:ascii="Times New Roman" w:eastAsia="ＭＳ Ｐゴシック" w:hAnsi="Times New Roman" w:cs="Times New Roman"/>
          <w:b/>
          <w:bCs/>
          <w:color w:val="000000"/>
          <w:kern w:val="0"/>
          <w:sz w:val="20"/>
          <w:szCs w:val="20"/>
        </w:rPr>
        <w:t>締め切り後のエントリーは、</w:t>
      </w:r>
      <w:r w:rsidRPr="008F03FA">
        <w:rPr>
          <w:rFonts w:ascii="Times New Roman" w:eastAsia="ＭＳ Ｐゴシック" w:hAnsi="Times New Roman" w:cs="Times New Roman"/>
          <w:b/>
          <w:bCs/>
          <w:color w:val="000000"/>
          <w:kern w:val="0"/>
          <w:sz w:val="24"/>
          <w:szCs w:val="24"/>
        </w:rPr>
        <w:t>拒否されま</w:t>
      </w:r>
      <w:r w:rsidR="003C6AC9">
        <w:rPr>
          <w:rFonts w:ascii="Times New Roman" w:eastAsia="ＭＳ Ｐゴシック" w:hAnsi="Times New Roman" w:cs="Times New Roman" w:hint="eastAsia"/>
          <w:b/>
          <w:bCs/>
          <w:color w:val="000000"/>
          <w:kern w:val="0"/>
          <w:sz w:val="24"/>
          <w:szCs w:val="24"/>
        </w:rPr>
        <w:t>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hint="eastAsia"/>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責任の免除</w:t>
      </w:r>
      <w:r w:rsidRPr="008F03FA">
        <w:rPr>
          <w:rFonts w:ascii="Times New Roman" w:eastAsia="ＭＳ Ｐゴシック" w:hAnsi="Times New Roman" w:cs="Times New Roman"/>
          <w:color w:val="000000"/>
          <w:kern w:val="0"/>
          <w:sz w:val="24"/>
          <w:szCs w:val="24"/>
        </w:rPr>
        <w:t xml:space="preserve"> - </w:t>
      </w:r>
      <w:r w:rsidRPr="008F03FA">
        <w:rPr>
          <w:rFonts w:ascii="Times New Roman" w:eastAsia="ＭＳ Ｐゴシック" w:hAnsi="Times New Roman" w:cs="Times New Roman"/>
          <w:color w:val="000000"/>
          <w:kern w:val="0"/>
          <w:sz w:val="24"/>
          <w:szCs w:val="24"/>
        </w:rPr>
        <w:t>いかなる場合でもパートキパートンが許可される前に、すべての係員は責任の放棄に署名しなければなりません。</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hint="eastAsia"/>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トーナメントルールとレギュレーション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Competetton</w:t>
      </w:r>
      <w:proofErr w:type="spellEnd"/>
      <w:r w:rsidRPr="008F03FA">
        <w:rPr>
          <w:rFonts w:ascii="Times New Roman" w:eastAsia="ＭＳ Ｐゴシック" w:hAnsi="Times New Roman" w:cs="Times New Roman"/>
          <w:color w:val="000000"/>
          <w:kern w:val="0"/>
          <w:sz w:val="24"/>
          <w:szCs w:val="24"/>
        </w:rPr>
        <w:t>の</w:t>
      </w:r>
      <w:r w:rsidRPr="008F03FA">
        <w:rPr>
          <w:rFonts w:ascii="Times New Roman" w:eastAsia="ＭＳ Ｐゴシック" w:hAnsi="Times New Roman" w:cs="Times New Roman"/>
          <w:color w:val="000000"/>
          <w:kern w:val="0"/>
          <w:sz w:val="24"/>
          <w:szCs w:val="24"/>
        </w:rPr>
        <w:t>WKF</w:t>
      </w:r>
      <w:r w:rsidRPr="008F03FA">
        <w:rPr>
          <w:rFonts w:ascii="Times New Roman" w:eastAsia="ＭＳ Ｐゴシック" w:hAnsi="Times New Roman" w:cs="Times New Roman"/>
          <w:color w:val="000000"/>
          <w:kern w:val="0"/>
          <w:sz w:val="24"/>
          <w:szCs w:val="24"/>
        </w:rPr>
        <w:t>ルールは、チームの間に合意された特別な事前予防措置と一緒に厳格に実施されます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リーダー</w:t>
      </w:r>
      <w:proofErr w:type="spellStart"/>
      <w:r w:rsidRPr="008F03FA">
        <w:rPr>
          <w:rFonts w:ascii="Times New Roman" w:eastAsia="ＭＳ Ｐゴシック" w:hAnsi="Times New Roman" w:cs="Times New Roman"/>
          <w:color w:val="000000"/>
          <w:kern w:val="0"/>
          <w:sz w:val="24"/>
          <w:szCs w:val="24"/>
        </w:rPr>
        <w:t>meetng</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提出された応募作品の担当者は、すべての競技者がクマタ競技のリスクについてアドバイスされていることを確認する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これらのリスクを十分に認識して受け入れることが重要です。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安全貨物と供給</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すべての</w:t>
      </w:r>
      <w:r w:rsidR="003C6AC9">
        <w:rPr>
          <w:rFonts w:ascii="Times New Roman" w:eastAsia="ＭＳ Ｐゴシック" w:hAnsi="Times New Roman" w:cs="Times New Roman" w:hint="eastAsia"/>
          <w:b/>
          <w:bCs/>
          <w:color w:val="000000"/>
          <w:kern w:val="0"/>
          <w:sz w:val="24"/>
          <w:szCs w:val="24"/>
        </w:rPr>
        <w:t>選手</w:t>
      </w:r>
      <w:r w:rsidRPr="008F03FA">
        <w:rPr>
          <w:rFonts w:ascii="Times New Roman" w:eastAsia="ＭＳ Ｐゴシック" w:hAnsi="Times New Roman" w:cs="Times New Roman"/>
          <w:b/>
          <w:bCs/>
          <w:color w:val="000000"/>
          <w:kern w:val="0"/>
          <w:sz w:val="24"/>
          <w:szCs w:val="24"/>
        </w:rPr>
        <w:t>は、自分の医療費</w:t>
      </w:r>
      <w:r w:rsidRPr="008F03FA">
        <w:rPr>
          <w:rFonts w:ascii="Times New Roman" w:eastAsia="ＭＳ Ｐゴシック" w:hAnsi="Times New Roman" w:cs="Times New Roman"/>
          <w:b/>
          <w:bCs/>
          <w:color w:val="000000"/>
          <w:kern w:val="0"/>
          <w:sz w:val="24"/>
          <w:szCs w:val="24"/>
        </w:rPr>
        <w:t>/</w:t>
      </w:r>
      <w:r w:rsidRPr="008F03FA">
        <w:rPr>
          <w:rFonts w:ascii="Times New Roman" w:eastAsia="ＭＳ Ｐゴシック" w:hAnsi="Times New Roman" w:cs="Times New Roman"/>
          <w:b/>
          <w:bCs/>
          <w:color w:val="000000"/>
          <w:kern w:val="0"/>
          <w:sz w:val="24"/>
          <w:szCs w:val="24"/>
        </w:rPr>
        <w:t>保険料を支払う必要があります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3C6AC9"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1.</w:t>
      </w:r>
      <w:r>
        <w:rPr>
          <w:rFonts w:ascii="Times New Roman" w:eastAsia="ＭＳ Ｐゴシック" w:hAnsi="Times New Roman" w:cs="Times New Roman"/>
          <w:color w:val="000000"/>
          <w:kern w:val="0"/>
          <w:sz w:val="24"/>
          <w:szCs w:val="24"/>
        </w:rPr>
        <w:t>すべての</w:t>
      </w:r>
      <w:r>
        <w:rPr>
          <w:rFonts w:ascii="Times New Roman" w:eastAsia="ＭＳ Ｐゴシック" w:hAnsi="Times New Roman" w:cs="Times New Roman" w:hint="eastAsia"/>
          <w:color w:val="000000"/>
          <w:kern w:val="0"/>
          <w:sz w:val="24"/>
          <w:szCs w:val="24"/>
        </w:rPr>
        <w:t>組手選手は</w:t>
      </w:r>
      <w:r w:rsidR="008F03FA" w:rsidRPr="008F03FA">
        <w:rPr>
          <w:rFonts w:ascii="Times New Roman" w:eastAsia="ＭＳ Ｐゴシック" w:hAnsi="Times New Roman" w:cs="Times New Roman"/>
          <w:color w:val="000000"/>
          <w:kern w:val="0"/>
          <w:sz w:val="24"/>
          <w:szCs w:val="24"/>
        </w:rPr>
        <w:t>（マウスガード）を使用する必要があります。</w:t>
      </w:r>
      <w:r w:rsidR="008F03FA"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2. 13</w:t>
      </w:r>
      <w:r w:rsidRPr="008F03FA">
        <w:rPr>
          <w:rFonts w:ascii="Times New Roman" w:eastAsia="ＭＳ Ｐゴシック" w:hAnsi="Times New Roman" w:cs="Times New Roman"/>
          <w:color w:val="000000"/>
          <w:kern w:val="0"/>
          <w:sz w:val="24"/>
          <w:szCs w:val="24"/>
        </w:rPr>
        <w:t>歳以下のすべてのプレイヤーは、新しい</w:t>
      </w:r>
      <w:r w:rsidRPr="008F03FA">
        <w:rPr>
          <w:rFonts w:ascii="Times New Roman" w:eastAsia="ＭＳ Ｐゴシック" w:hAnsi="Times New Roman" w:cs="Times New Roman"/>
          <w:color w:val="000000"/>
          <w:kern w:val="0"/>
          <w:sz w:val="24"/>
          <w:szCs w:val="24"/>
        </w:rPr>
        <w:t>WKF</w:t>
      </w:r>
      <w:r w:rsidRPr="008F03FA">
        <w:rPr>
          <w:rFonts w:ascii="Times New Roman" w:eastAsia="ＭＳ Ｐゴシック" w:hAnsi="Times New Roman" w:cs="Times New Roman"/>
          <w:color w:val="000000"/>
          <w:kern w:val="0"/>
          <w:sz w:val="24"/>
          <w:szCs w:val="24"/>
        </w:rPr>
        <w:t>ルールに従ってヘッドプロテクターを着用する必要があります。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3.</w:t>
      </w:r>
      <w:r w:rsidR="003C6AC9">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選手は、認可されたボディプロテクターを使用することができます。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4.</w:t>
      </w:r>
      <w:r w:rsidRPr="008F03FA">
        <w:rPr>
          <w:rFonts w:ascii="Times New Roman" w:eastAsia="ＭＳ Ｐゴシック" w:hAnsi="Times New Roman" w:cs="Times New Roman"/>
          <w:color w:val="000000"/>
          <w:kern w:val="0"/>
          <w:sz w:val="24"/>
          <w:szCs w:val="24"/>
        </w:rPr>
        <w:t>すべての</w:t>
      </w:r>
      <w:r w:rsidR="003C6AC9">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プレイヤーは、認可された青と赤の脛</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甲のガードを使用する必要があります。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5.</w:t>
      </w:r>
      <w:r w:rsidRPr="008F03FA">
        <w:rPr>
          <w:rFonts w:ascii="Times New Roman" w:eastAsia="ＭＳ Ｐゴシック" w:hAnsi="Times New Roman" w:cs="Times New Roman"/>
          <w:color w:val="000000"/>
          <w:kern w:val="0"/>
          <w:sz w:val="24"/>
          <w:szCs w:val="24"/>
        </w:rPr>
        <w:t>承認された赤と青のミットと赤と青のベルトだけを使用できます。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lastRenderedPageBreak/>
        <w:t>6.</w:t>
      </w:r>
      <w:r w:rsidRPr="008F03FA">
        <w:rPr>
          <w:rFonts w:ascii="Times New Roman" w:eastAsia="ＭＳ Ｐゴシック" w:hAnsi="Times New Roman" w:cs="Times New Roman"/>
          <w:color w:val="000000"/>
          <w:kern w:val="0"/>
          <w:sz w:val="24"/>
          <w:szCs w:val="24"/>
        </w:rPr>
        <w:t>組織委員会は、使用する前にすべての身体保護具を最初に承認しなければならない。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トーナメント公式</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クラブ</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組織団体が推奨する審査員および審査員のみが公認することができます。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（リストを添付してください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審判員と資格者）</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宿泊施設</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roofErr w:type="spellStart"/>
      <w:r w:rsidRPr="008F03FA">
        <w:rPr>
          <w:rFonts w:ascii="Times New Roman" w:eastAsia="ＭＳ Ｐゴシック" w:hAnsi="Times New Roman" w:cs="Times New Roman"/>
          <w:color w:val="000000"/>
          <w:kern w:val="0"/>
          <w:sz w:val="24"/>
          <w:szCs w:val="24"/>
        </w:rPr>
        <w:t>airbnb</w:t>
      </w:r>
      <w:proofErr w:type="spellEnd"/>
      <w:r w:rsidRPr="008F03FA">
        <w:rPr>
          <w:rFonts w:ascii="Times New Roman" w:eastAsia="ＭＳ Ｐゴシック" w:hAnsi="Times New Roman" w:cs="Times New Roman"/>
          <w:color w:val="000000"/>
          <w:kern w:val="0"/>
          <w:sz w:val="24"/>
          <w:szCs w:val="24"/>
        </w:rPr>
        <w:t>経由で予約することをお勧めします（</w:t>
      </w:r>
      <w:r w:rsidRPr="008F03FA">
        <w:rPr>
          <w:rFonts w:ascii="Times New Roman" w:eastAsia="ＭＳ Ｐゴシック" w:hAnsi="Times New Roman" w:cs="Times New Roman"/>
          <w:color w:val="000000"/>
          <w:kern w:val="0"/>
          <w:sz w:val="24"/>
          <w:szCs w:val="24"/>
        </w:rPr>
        <w:t xml:space="preserve"> </w:t>
      </w:r>
      <w:hyperlink r:id="rId5" w:history="1">
        <w:r w:rsidRPr="008F03FA">
          <w:rPr>
            <w:rFonts w:ascii="Times New Roman" w:eastAsia="ＭＳ Ｐゴシック" w:hAnsi="Times New Roman" w:cs="Times New Roman"/>
            <w:color w:val="0000FF"/>
            <w:kern w:val="0"/>
            <w:sz w:val="24"/>
            <w:szCs w:val="24"/>
            <w:u w:val="single"/>
          </w:rPr>
          <w:t>www.airbnb.com</w:t>
        </w:r>
      </w:hyperlink>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ロカトンのためには、</w:t>
      </w:r>
      <w:proofErr w:type="spellStart"/>
      <w:r w:rsidRPr="008F03FA">
        <w:rPr>
          <w:rFonts w:ascii="Times New Roman" w:eastAsia="ＭＳ Ｐゴシック" w:hAnsi="Times New Roman" w:cs="Times New Roman"/>
          <w:color w:val="000000"/>
          <w:kern w:val="0"/>
          <w:sz w:val="24"/>
          <w:szCs w:val="24"/>
        </w:rPr>
        <w:t>Binan</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Laguna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あなたは非常に手頃な価格の様々な</w:t>
      </w:r>
      <w:r w:rsidR="003C6AC9">
        <w:rPr>
          <w:rFonts w:ascii="Times New Roman" w:eastAsia="ＭＳ Ｐゴシック" w:hAnsi="Times New Roman" w:cs="Times New Roman" w:hint="eastAsia"/>
          <w:color w:val="000000"/>
          <w:kern w:val="0"/>
          <w:sz w:val="24"/>
          <w:szCs w:val="24"/>
        </w:rPr>
        <w:t>ホテル</w:t>
      </w:r>
      <w:r w:rsidRPr="008F03FA">
        <w:rPr>
          <w:rFonts w:ascii="Times New Roman" w:eastAsia="ＭＳ Ｐゴシック" w:hAnsi="Times New Roman" w:cs="Times New Roman"/>
          <w:color w:val="000000"/>
          <w:kern w:val="0"/>
          <w:sz w:val="24"/>
          <w:szCs w:val="24"/>
        </w:rPr>
        <w:t>やアパートを選択することができます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競技エリアへの移動距離内にある。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その他の</w:t>
      </w:r>
      <w:proofErr w:type="spellStart"/>
      <w:r w:rsidRPr="008F03FA">
        <w:rPr>
          <w:rFonts w:ascii="Times New Roman" w:eastAsia="ＭＳ Ｐゴシック" w:hAnsi="Times New Roman" w:cs="Times New Roman"/>
          <w:color w:val="000000"/>
          <w:kern w:val="0"/>
          <w:sz w:val="24"/>
          <w:szCs w:val="24"/>
        </w:rPr>
        <w:t>xpenses</w:t>
      </w:r>
      <w:proofErr w:type="spellEnd"/>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航空運賃、ホテル宿泊施設、食品、医療費およびその他の付帯費用は、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パートシップクラブ</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組織や個人によって肩をすまされていた。</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パートシップ料金</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0"/>
          <w:szCs w:val="20"/>
        </w:rPr>
        <w:t>インターナショナル・フィー：トーナメントとトーナメントの両方で、パートザイパントごとに合計</w:t>
      </w:r>
      <w:r w:rsidRPr="008F03FA">
        <w:rPr>
          <w:rFonts w:ascii="Times New Roman" w:eastAsia="ＭＳ Ｐゴシック" w:hAnsi="Times New Roman" w:cs="Times New Roman"/>
          <w:color w:val="000000"/>
          <w:kern w:val="0"/>
          <w:sz w:val="20"/>
          <w:szCs w:val="20"/>
        </w:rPr>
        <w:t>$ 50.00 USD</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セミナー。</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コーチはエントリーあたり</w:t>
      </w:r>
      <w:r w:rsidRPr="008F03FA">
        <w:rPr>
          <w:rFonts w:ascii="Times New Roman" w:eastAsia="ＭＳ Ｐゴシック" w:hAnsi="Times New Roman" w:cs="Times New Roman"/>
          <w:color w:val="000000"/>
          <w:kern w:val="0"/>
          <w:sz w:val="24"/>
          <w:szCs w:val="24"/>
        </w:rPr>
        <w:t>$ 10.00</w:t>
      </w:r>
      <w:r w:rsidRPr="008F03FA">
        <w:rPr>
          <w:rFonts w:ascii="Times New Roman" w:eastAsia="ＭＳ Ｐゴシック" w:hAnsi="Times New Roman" w:cs="Times New Roman"/>
          <w:color w:val="000000"/>
          <w:kern w:val="0"/>
          <w:sz w:val="24"/>
          <w:szCs w:val="24"/>
        </w:rPr>
        <w:t>の</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ナショナルフィー（フィリピン）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o</w:t>
      </w:r>
      <w:r w:rsidRPr="008F03FA">
        <w:rPr>
          <w:rFonts w:ascii="Times New Roman" w:eastAsia="ＭＳ Ｐゴシック" w:hAnsi="Times New Roman" w:cs="Times New Roman"/>
          <w:color w:val="000000"/>
          <w:kern w:val="0"/>
          <w:sz w:val="24"/>
          <w:szCs w:val="24"/>
        </w:rPr>
        <w:t>トレーニングセミナー、</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人につき</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イベントで</w:t>
      </w:r>
      <w:r w:rsidRPr="008F03FA">
        <w:rPr>
          <w:rFonts w:ascii="Times New Roman" w:eastAsia="ＭＳ Ｐゴシック" w:hAnsi="Times New Roman" w:cs="Times New Roman"/>
          <w:color w:val="000000"/>
          <w:kern w:val="0"/>
          <w:sz w:val="24"/>
          <w:szCs w:val="24"/>
        </w:rPr>
        <w:t xml:space="preserve">1,500 </w:t>
      </w:r>
      <w:proofErr w:type="spellStart"/>
      <w:r w:rsidRPr="008F03FA">
        <w:rPr>
          <w:rFonts w:ascii="Times New Roman" w:eastAsia="ＭＳ Ｐゴシック" w:hAnsi="Times New Roman" w:cs="Times New Roman"/>
          <w:color w:val="000000"/>
          <w:kern w:val="0"/>
          <w:sz w:val="24"/>
          <w:szCs w:val="24"/>
        </w:rPr>
        <w:t>php</w:t>
      </w:r>
      <w:proofErr w:type="spellEnd"/>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コーチは、</w:t>
      </w:r>
      <w:r w:rsidRPr="008F03FA">
        <w:rPr>
          <w:rFonts w:ascii="Times New Roman" w:eastAsia="ＭＳ Ｐゴシック" w:hAnsi="Times New Roman" w:cs="Times New Roman"/>
          <w:color w:val="000000"/>
          <w:kern w:val="0"/>
          <w:sz w:val="24"/>
          <w:szCs w:val="24"/>
        </w:rPr>
        <w:t xml:space="preserve"> </w:t>
      </w:r>
    </w:p>
    <w:p w:rsidR="009B4E1D"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エントリーあたり</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訓練セミナー、</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人につき</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つのイベントのための</w:t>
      </w:r>
      <w:r w:rsidRPr="008F03FA">
        <w:rPr>
          <w:rFonts w:ascii="Times New Roman" w:eastAsia="ＭＳ Ｐゴシック" w:hAnsi="Times New Roman" w:cs="Times New Roman"/>
          <w:color w:val="000000"/>
          <w:kern w:val="0"/>
          <w:sz w:val="24"/>
          <w:szCs w:val="24"/>
        </w:rPr>
        <w:t>o 2,000php</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コーチは、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エントリーあたり</w:t>
      </w:r>
      <w:r w:rsidRPr="008F03FA">
        <w:rPr>
          <w:rFonts w:ascii="Times New Roman" w:eastAsia="ＭＳ Ｐゴシック" w:hAnsi="Times New Roman" w:cs="Times New Roman"/>
          <w:color w:val="000000"/>
          <w:kern w:val="0"/>
          <w:sz w:val="24"/>
          <w:szCs w:val="24"/>
        </w:rPr>
        <w:t>300ppp</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o</w:t>
      </w:r>
      <w:r w:rsidRPr="008F03FA">
        <w:rPr>
          <w:rFonts w:ascii="Times New Roman" w:eastAsia="ＭＳ Ｐゴシック" w:hAnsi="Times New Roman" w:cs="Times New Roman"/>
          <w:color w:val="000000"/>
          <w:kern w:val="0"/>
          <w:sz w:val="24"/>
          <w:szCs w:val="24"/>
        </w:rPr>
        <w:t>追加イベントごとに</w:t>
      </w:r>
      <w:r w:rsidRPr="008F03FA">
        <w:rPr>
          <w:rFonts w:ascii="Times New Roman" w:eastAsia="ＭＳ Ｐゴシック" w:hAnsi="Times New Roman" w:cs="Times New Roman"/>
          <w:color w:val="000000"/>
          <w:kern w:val="0"/>
          <w:sz w:val="24"/>
          <w:szCs w:val="24"/>
        </w:rPr>
        <w:t>1</w:t>
      </w:r>
      <w:r w:rsidRPr="008F03FA">
        <w:rPr>
          <w:rFonts w:ascii="Times New Roman" w:eastAsia="ＭＳ Ｐゴシック" w:hAnsi="Times New Roman" w:cs="Times New Roman"/>
          <w:color w:val="000000"/>
          <w:kern w:val="0"/>
          <w:sz w:val="24"/>
          <w:szCs w:val="24"/>
        </w:rPr>
        <w:t>人につき</w:t>
      </w:r>
      <w:r w:rsidRPr="008F03FA">
        <w:rPr>
          <w:rFonts w:ascii="Times New Roman" w:eastAsia="ＭＳ Ｐゴシック" w:hAnsi="Times New Roman" w:cs="Times New Roman"/>
          <w:color w:val="000000"/>
          <w:kern w:val="0"/>
          <w:sz w:val="24"/>
          <w:szCs w:val="24"/>
        </w:rPr>
        <w:t>200</w:t>
      </w:r>
      <w:r w:rsidRPr="008F03FA">
        <w:rPr>
          <w:rFonts w:ascii="Times New Roman" w:eastAsia="ＭＳ Ｐゴシック" w:hAnsi="Times New Roman" w:cs="Times New Roman"/>
          <w:color w:val="000000"/>
          <w:kern w:val="0"/>
          <w:sz w:val="24"/>
          <w:szCs w:val="24"/>
        </w:rPr>
        <w:t>フィート。</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b/>
          <w:bCs/>
          <w:color w:val="000000"/>
          <w:kern w:val="0"/>
          <w:sz w:val="20"/>
          <w:szCs w:val="20"/>
        </w:rPr>
        <w:t>締め切り後のエントリーは、</w:t>
      </w:r>
      <w:r w:rsidRPr="008F03FA">
        <w:rPr>
          <w:rFonts w:ascii="Times New Roman" w:eastAsia="ＭＳ Ｐゴシック" w:hAnsi="Times New Roman" w:cs="Times New Roman"/>
          <w:b/>
          <w:bCs/>
          <w:color w:val="000000"/>
          <w:kern w:val="0"/>
          <w:sz w:val="24"/>
          <w:szCs w:val="24"/>
        </w:rPr>
        <w:t>拒否される。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お支払い方法</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米国ドルのイベントでの現金</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銀行口座</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o RCBC</w:t>
      </w:r>
      <w:r w:rsidRPr="008F03FA">
        <w:rPr>
          <w:rFonts w:ascii="Times New Roman" w:eastAsia="ＭＳ Ｐゴシック" w:hAnsi="Times New Roman" w:cs="Times New Roman"/>
          <w:color w:val="000000"/>
          <w:kern w:val="0"/>
          <w:sz w:val="24"/>
          <w:szCs w:val="24"/>
        </w:rPr>
        <w:t>貯蓄銀行、フィリピン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o</w:t>
      </w:r>
      <w:r w:rsidRPr="008F03FA">
        <w:rPr>
          <w:rFonts w:ascii="Times New Roman" w:eastAsia="ＭＳ Ｐゴシック" w:hAnsi="Times New Roman" w:cs="Times New Roman"/>
          <w:color w:val="000000"/>
          <w:kern w:val="0"/>
          <w:sz w:val="24"/>
          <w:szCs w:val="24"/>
        </w:rPr>
        <w:t>アカウント名：</w:t>
      </w:r>
      <w:r w:rsidRPr="008F03FA">
        <w:rPr>
          <w:rFonts w:ascii="Times New Roman" w:eastAsia="ＭＳ Ｐゴシック" w:hAnsi="Times New Roman" w:cs="Times New Roman"/>
          <w:color w:val="000000"/>
          <w:kern w:val="0"/>
          <w:sz w:val="24"/>
          <w:szCs w:val="24"/>
        </w:rPr>
        <w:t xml:space="preserve">Philippine </w:t>
      </w:r>
      <w:proofErr w:type="spellStart"/>
      <w:r w:rsidRPr="008F03FA">
        <w:rPr>
          <w:rFonts w:ascii="Times New Roman" w:eastAsia="ＭＳ Ｐゴシック" w:hAnsi="Times New Roman" w:cs="Times New Roman"/>
          <w:color w:val="000000"/>
          <w:kern w:val="0"/>
          <w:sz w:val="24"/>
          <w:szCs w:val="24"/>
        </w:rPr>
        <w:t>Karatedo</w:t>
      </w:r>
      <w:proofErr w:type="spellEnd"/>
      <w:r w:rsidRPr="008F03FA">
        <w:rPr>
          <w:rFonts w:ascii="Times New Roman" w:eastAsia="ＭＳ Ｐゴシック" w:hAnsi="Times New Roman" w:cs="Times New Roman"/>
          <w:color w:val="000000"/>
          <w:kern w:val="0"/>
          <w:sz w:val="24"/>
          <w:szCs w:val="24"/>
        </w:rPr>
        <w:t xml:space="preserve"> League</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Inc.</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PKL</w:t>
      </w:r>
      <w:r w:rsidRPr="008F03FA">
        <w:rPr>
          <w:rFonts w:ascii="Times New Roman" w:eastAsia="ＭＳ Ｐゴシック" w:hAnsi="Times New Roman" w:cs="Times New Roman"/>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o</w:t>
      </w:r>
      <w:r w:rsidRPr="008F03FA">
        <w:rPr>
          <w:rFonts w:ascii="Times New Roman" w:eastAsia="ＭＳ Ｐゴシック" w:hAnsi="Times New Roman" w:cs="Times New Roman"/>
          <w:color w:val="000000"/>
          <w:kern w:val="0"/>
          <w:sz w:val="24"/>
          <w:szCs w:val="24"/>
        </w:rPr>
        <w:t>口座番号：</w:t>
      </w:r>
      <w:r w:rsidRPr="008F03FA">
        <w:rPr>
          <w:rFonts w:ascii="Times New Roman" w:eastAsia="ＭＳ Ｐゴシック" w:hAnsi="Times New Roman" w:cs="Times New Roman"/>
          <w:color w:val="000000"/>
          <w:kern w:val="0"/>
          <w:sz w:val="24"/>
          <w:szCs w:val="24"/>
        </w:rPr>
        <w:t xml:space="preserve">1100-07709-1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9B4E1D"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トーナメント</w:t>
      </w:r>
      <w:r w:rsidR="008F03FA" w:rsidRPr="008F03FA">
        <w:rPr>
          <w:rFonts w:ascii="Times New Roman" w:eastAsia="ＭＳ Ｐゴシック" w:hAnsi="Times New Roman" w:cs="Times New Roman"/>
          <w:color w:val="000000"/>
          <w:kern w:val="0"/>
          <w:sz w:val="24"/>
          <w:szCs w:val="24"/>
        </w:rPr>
        <w:t>/</w:t>
      </w:r>
      <w:r w:rsidR="008F03FA" w:rsidRPr="008F03FA">
        <w:rPr>
          <w:rFonts w:ascii="Times New Roman" w:eastAsia="ＭＳ Ｐゴシック" w:hAnsi="Times New Roman" w:cs="Times New Roman"/>
          <w:color w:val="000000"/>
          <w:kern w:val="0"/>
          <w:sz w:val="24"/>
          <w:szCs w:val="24"/>
        </w:rPr>
        <w:t>ペアリング</w:t>
      </w:r>
      <w:r w:rsidR="008F03FA" w:rsidRPr="008F03FA">
        <w:rPr>
          <w:rFonts w:ascii="Times New Roman" w:eastAsia="ＭＳ Ｐゴシック" w:hAnsi="Times New Roman" w:cs="Times New Roman"/>
          <w:color w:val="000000"/>
          <w:kern w:val="0"/>
          <w:sz w:val="24"/>
          <w:szCs w:val="24"/>
        </w:rPr>
        <w:t xml:space="preserve"> </w:t>
      </w:r>
    </w:p>
    <w:p w:rsidR="008F03FA" w:rsidRPr="008F03FA" w:rsidRDefault="009B4E1D" w:rsidP="008F03FA">
      <w:pPr>
        <w:widowControl/>
        <w:jc w:val="left"/>
        <w:rPr>
          <w:rFonts w:ascii="Times New Roman" w:eastAsia="ＭＳ Ｐゴシック" w:hAnsi="Times New Roman" w:cs="Times New Roman"/>
          <w:color w:val="000000"/>
          <w:kern w:val="0"/>
          <w:sz w:val="24"/>
          <w:szCs w:val="24"/>
        </w:rPr>
      </w:pPr>
      <w:r>
        <w:rPr>
          <w:rFonts w:ascii="Times New Roman" w:eastAsia="ＭＳ Ｐゴシック" w:hAnsi="Times New Roman" w:cs="Times New Roman" w:hint="eastAsia"/>
          <w:color w:val="000000"/>
          <w:kern w:val="0"/>
          <w:sz w:val="24"/>
          <w:szCs w:val="24"/>
        </w:rPr>
        <w:t>トーナメント</w:t>
      </w:r>
      <w:r w:rsidR="008F03FA" w:rsidRPr="008F03FA">
        <w:rPr>
          <w:rFonts w:ascii="Times New Roman" w:eastAsia="ＭＳ Ｐゴシック" w:hAnsi="Times New Roman" w:cs="Times New Roman"/>
          <w:color w:val="000000"/>
          <w:kern w:val="0"/>
          <w:sz w:val="24"/>
          <w:szCs w:val="24"/>
        </w:rPr>
        <w:t>作図は、ランダムシードを使用してコンピュータを介して行われます。</w:t>
      </w:r>
      <w:r w:rsidR="008F03FA" w:rsidRPr="008F03FA">
        <w:rPr>
          <w:rFonts w:ascii="Times New Roman" w:eastAsia="ＭＳ Ｐゴシック" w:hAnsi="Times New Roman" w:cs="Times New Roman"/>
          <w:color w:val="000000"/>
          <w:kern w:val="0"/>
          <w:sz w:val="24"/>
          <w:szCs w:val="24"/>
        </w:rPr>
        <w:t xml:space="preserve"> </w:t>
      </w:r>
      <w:r w:rsidR="008F03FA" w:rsidRPr="008F03FA">
        <w:rPr>
          <w:rFonts w:ascii="Times New Roman" w:eastAsia="ＭＳ Ｐゴシック" w:hAnsi="Times New Roman" w:cs="Times New Roman"/>
          <w:color w:val="000000"/>
          <w:kern w:val="0"/>
          <w:sz w:val="24"/>
          <w:szCs w:val="24"/>
        </w:rPr>
        <w:t>すべての競技者は、</w:t>
      </w:r>
      <w:r w:rsidR="008F03FA" w:rsidRPr="008F03FA">
        <w:rPr>
          <w:rFonts w:ascii="Times New Roman" w:eastAsia="ＭＳ Ｐゴシック" w:hAnsi="Times New Roman" w:cs="Times New Roman"/>
          <w:color w:val="000000"/>
          <w:kern w:val="0"/>
          <w:sz w:val="24"/>
          <w:szCs w:val="24"/>
        </w:rPr>
        <w:t xml:space="preserve"> </w:t>
      </w:r>
      <w:r w:rsidR="008F03FA" w:rsidRPr="008F03FA">
        <w:rPr>
          <w:rFonts w:ascii="Times New Roman" w:eastAsia="ＭＳ Ｐゴシック" w:hAnsi="Times New Roman" w:cs="Times New Roman"/>
          <w:color w:val="000000"/>
          <w:kern w:val="0"/>
          <w:sz w:val="24"/>
          <w:szCs w:val="24"/>
        </w:rPr>
        <w:t>政府の公式文書の写真コピーによる年齢の証明。</w:t>
      </w:r>
      <w:r w:rsidR="008F03FA"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lastRenderedPageBreak/>
        <w:t>重量を量ります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すべての体重カテゴリの</w:t>
      </w:r>
      <w:r w:rsidR="009B4E1D">
        <w:rPr>
          <w:rFonts w:ascii="Times New Roman" w:eastAsia="ＭＳ Ｐゴシック" w:hAnsi="Times New Roman" w:cs="Times New Roman" w:hint="eastAsia"/>
          <w:color w:val="000000"/>
          <w:kern w:val="0"/>
          <w:sz w:val="24"/>
          <w:szCs w:val="24"/>
        </w:rPr>
        <w:t>組手</w:t>
      </w:r>
      <w:r w:rsidRPr="008F03FA">
        <w:rPr>
          <w:rFonts w:ascii="Times New Roman" w:eastAsia="ＭＳ Ｐゴシック" w:hAnsi="Times New Roman" w:cs="Times New Roman"/>
          <w:color w:val="000000"/>
          <w:kern w:val="0"/>
          <w:sz w:val="24"/>
          <w:szCs w:val="24"/>
        </w:rPr>
        <w:t>のパートシップは、競技日の体重計、</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トーナメントの前に、許可された職員によって</w:t>
      </w:r>
      <w:r w:rsidR="009B4E1D">
        <w:rPr>
          <w:rFonts w:ascii="Times New Roman" w:eastAsia="ＭＳ Ｐゴシック" w:hAnsi="Times New Roman" w:cs="Times New Roman" w:hint="eastAsia"/>
          <w:color w:val="000000"/>
          <w:kern w:val="0"/>
          <w:sz w:val="24"/>
          <w:szCs w:val="24"/>
        </w:rPr>
        <w:t>チェック</w:t>
      </w:r>
      <w:r w:rsidRPr="008F03FA">
        <w:rPr>
          <w:rFonts w:ascii="Times New Roman" w:eastAsia="ＭＳ Ｐゴシック" w:hAnsi="Times New Roman" w:cs="Times New Roman"/>
          <w:color w:val="000000"/>
          <w:kern w:val="0"/>
          <w:sz w:val="24"/>
          <w:szCs w:val="24"/>
        </w:rPr>
        <w:t>される。</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授賞式</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ach</w:t>
      </w:r>
      <w:r w:rsidRPr="008F03FA">
        <w:rPr>
          <w:rFonts w:ascii="Times New Roman" w:eastAsia="ＭＳ Ｐゴシック" w:hAnsi="Times New Roman" w:cs="Times New Roman"/>
          <w:color w:val="000000"/>
          <w:kern w:val="0"/>
          <w:sz w:val="24"/>
          <w:szCs w:val="24"/>
        </w:rPr>
        <w:t>トーナメントの日は、その日のアル・イベントのための儀式を授与することによって最高潮に達します。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受賞者は、適切な</w:t>
      </w:r>
      <w:proofErr w:type="spellStart"/>
      <w:r w:rsidRPr="008F03FA">
        <w:rPr>
          <w:rFonts w:ascii="Times New Roman" w:eastAsia="ＭＳ Ｐゴシック" w:hAnsi="Times New Roman" w:cs="Times New Roman"/>
          <w:color w:val="000000"/>
          <w:kern w:val="0"/>
          <w:sz w:val="24"/>
          <w:szCs w:val="24"/>
        </w:rPr>
        <w:t>atre</w:t>
      </w:r>
      <w:proofErr w:type="spellEnd"/>
      <w:r w:rsidRPr="008F03FA">
        <w:rPr>
          <w:rFonts w:ascii="Times New Roman" w:eastAsia="ＭＳ Ｐゴシック" w:hAnsi="Times New Roman" w:cs="Times New Roman"/>
          <w:color w:val="000000"/>
          <w:kern w:val="0"/>
          <w:sz w:val="24"/>
          <w:szCs w:val="24"/>
        </w:rPr>
        <w:t>（白い空手の制服で授賞式に出席する必要があります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ベルト、靴なし）の賞金を受け取るか、賞金を失うことになります。</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プロキシは許可されません。</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締め切り</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すべての要件は、組織委員会によって、または</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彼らの期限の前に。</w:t>
      </w:r>
      <w:r w:rsidRPr="008F03FA">
        <w:rPr>
          <w:rFonts w:ascii="Times New Roman" w:eastAsia="ＭＳ Ｐゴシック" w:hAnsi="Times New Roman" w:cs="Times New Roman"/>
          <w:color w:val="000000"/>
          <w:kern w:val="0"/>
          <w:sz w:val="24"/>
          <w:szCs w:val="24"/>
        </w:rPr>
        <w:t xml:space="preserve"> </w:t>
      </w:r>
      <w:proofErr w:type="spellStart"/>
      <w:r w:rsidRPr="008F03FA">
        <w:rPr>
          <w:rFonts w:ascii="Times New Roman" w:eastAsia="ＭＳ Ｐゴシック" w:hAnsi="Times New Roman" w:cs="Times New Roman"/>
          <w:color w:val="000000"/>
          <w:kern w:val="0"/>
          <w:sz w:val="24"/>
          <w:szCs w:val="24"/>
        </w:rPr>
        <w:t>ntries</w:t>
      </w:r>
      <w:proofErr w:type="spellEnd"/>
      <w:r w:rsidRPr="008F03FA">
        <w:rPr>
          <w:rFonts w:ascii="Times New Roman" w:eastAsia="ＭＳ Ｐゴシック" w:hAnsi="Times New Roman" w:cs="Times New Roman"/>
          <w:color w:val="000000"/>
          <w:kern w:val="0"/>
          <w:sz w:val="24"/>
          <w:szCs w:val="24"/>
        </w:rPr>
        <w:t>は</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23</w:t>
      </w:r>
      <w:r w:rsidRPr="008F03FA">
        <w:rPr>
          <w:rFonts w:ascii="Times New Roman" w:eastAsia="ＭＳ Ｐゴシック" w:hAnsi="Times New Roman" w:cs="Times New Roman"/>
          <w:color w:val="000000"/>
          <w:kern w:val="0"/>
          <w:sz w:val="24"/>
          <w:szCs w:val="24"/>
        </w:rPr>
        <w:t>日またはそれ以前に提出する必要があります。</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締め切り後の</w:t>
      </w:r>
      <w:r w:rsidRPr="008F03FA">
        <w:rPr>
          <w:rFonts w:ascii="Times New Roman" w:eastAsia="ＭＳ Ｐゴシック" w:hAnsi="Times New Roman" w:cs="Times New Roman"/>
          <w:color w:val="000000"/>
          <w:kern w:val="0"/>
          <w:sz w:val="24"/>
          <w:szCs w:val="24"/>
        </w:rPr>
        <w:t xml:space="preserve"> 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 xml:space="preserve"> </w:t>
      </w:r>
      <w:r w:rsidR="009B4E1D">
        <w:rPr>
          <w:rFonts w:ascii="Times New Roman" w:eastAsia="ＭＳ Ｐゴシック" w:hAnsi="Times New Roman" w:cs="Times New Roman"/>
          <w:b/>
          <w:bCs/>
          <w:color w:val="000000"/>
          <w:kern w:val="0"/>
          <w:sz w:val="24"/>
          <w:szCs w:val="24"/>
        </w:rPr>
        <w:t>、任意のエントリは、</w:t>
      </w:r>
      <w:r w:rsidRPr="008F03FA">
        <w:rPr>
          <w:rFonts w:ascii="Times New Roman" w:eastAsia="ＭＳ Ｐゴシック" w:hAnsi="Times New Roman" w:cs="Times New Roman"/>
          <w:b/>
          <w:bCs/>
          <w:color w:val="000000"/>
          <w:kern w:val="0"/>
          <w:sz w:val="24"/>
          <w:szCs w:val="24"/>
        </w:rPr>
        <w:t>拒否されま</w:t>
      </w:r>
      <w:r w:rsidR="009B4E1D">
        <w:rPr>
          <w:rFonts w:ascii="Times New Roman" w:eastAsia="ＭＳ Ｐゴシック" w:hAnsi="Times New Roman" w:cs="Times New Roman" w:hint="eastAsia"/>
          <w:b/>
          <w:bCs/>
          <w:color w:val="000000"/>
          <w:kern w:val="0"/>
          <w:sz w:val="24"/>
          <w:szCs w:val="24"/>
        </w:rPr>
        <w:t>す</w:t>
      </w:r>
      <w:r w:rsidRPr="008F03FA">
        <w:rPr>
          <w:rFonts w:ascii="Times New Roman" w:eastAsia="ＭＳ Ｐゴシック" w:hAnsi="Times New Roman" w:cs="Times New Roman"/>
          <w:b/>
          <w:bCs/>
          <w:color w:val="000000"/>
          <w:kern w:val="0"/>
          <w:sz w:val="24"/>
          <w:szCs w:val="24"/>
        </w:rPr>
        <w:t>。</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b/>
          <w:bCs/>
          <w:color w:val="000000"/>
          <w:kern w:val="0"/>
          <w:sz w:val="24"/>
          <w:szCs w:val="24"/>
        </w:rPr>
        <w:t>第</w:t>
      </w:r>
      <w:r w:rsidRPr="008F03FA">
        <w:rPr>
          <w:rFonts w:ascii="Times New Roman" w:eastAsia="ＭＳ Ｐゴシック" w:hAnsi="Times New Roman" w:cs="Times New Roman"/>
          <w:b/>
          <w:bCs/>
          <w:color w:val="000000"/>
          <w:kern w:val="0"/>
          <w:sz w:val="24"/>
          <w:szCs w:val="24"/>
        </w:rPr>
        <w:t>5</w:t>
      </w:r>
      <w:r w:rsidRPr="008F03FA">
        <w:rPr>
          <w:rFonts w:ascii="Times New Roman" w:eastAsia="ＭＳ Ｐゴシック" w:hAnsi="Times New Roman" w:cs="Times New Roman"/>
          <w:b/>
          <w:bCs/>
          <w:color w:val="000000"/>
          <w:kern w:val="0"/>
          <w:sz w:val="24"/>
          <w:szCs w:val="24"/>
        </w:rPr>
        <w:t>回西村カラテオ</w:t>
      </w:r>
      <w:r w:rsidRPr="008F03FA">
        <w:rPr>
          <w:rFonts w:ascii="Times New Roman" w:eastAsia="ＭＳ Ｐゴシック" w:hAnsi="Times New Roman" w:cs="Times New Roman"/>
          <w:b/>
          <w:bCs/>
          <w:color w:val="000000"/>
          <w:kern w:val="0"/>
          <w:sz w:val="24"/>
          <w:szCs w:val="24"/>
        </w:rPr>
        <w:t xml:space="preserve"> - </w:t>
      </w:r>
      <w:r w:rsidRPr="008F03FA">
        <w:rPr>
          <w:rFonts w:ascii="Times New Roman" w:eastAsia="ＭＳ Ｐゴシック" w:hAnsi="Times New Roman" w:cs="Times New Roman"/>
          <w:b/>
          <w:bCs/>
          <w:color w:val="000000"/>
          <w:kern w:val="0"/>
          <w:sz w:val="24"/>
          <w:szCs w:val="24"/>
        </w:rPr>
        <w:t>バコア、カビテ、フィリピン</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フィリピンオープンインターナショナルカラテオ＆カブドトーナメント＆テクニカルセミナー</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添付書類を介して競技者を電子的に提出してください</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 xml:space="preserve">Microsoft </w:t>
      </w:r>
      <w:proofErr w:type="spellStart"/>
      <w:r w:rsidRPr="008F03FA">
        <w:rPr>
          <w:rFonts w:ascii="Times New Roman" w:eastAsia="ＭＳ Ｐゴシック" w:hAnsi="Times New Roman" w:cs="Times New Roman"/>
          <w:color w:val="000000"/>
          <w:kern w:val="0"/>
          <w:sz w:val="24"/>
          <w:szCs w:val="24"/>
        </w:rPr>
        <w:t>xcel</w:t>
      </w:r>
      <w:proofErr w:type="spellEnd"/>
      <w:r w:rsidRPr="008F03FA">
        <w:rPr>
          <w:rFonts w:ascii="Times New Roman" w:eastAsia="ＭＳ Ｐゴシック" w:hAnsi="Times New Roman" w:cs="Times New Roman"/>
          <w:color w:val="000000"/>
          <w:kern w:val="0"/>
          <w:sz w:val="24"/>
          <w:szCs w:val="24"/>
        </w:rPr>
        <w:t>スプレッドシート</w:t>
      </w:r>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へのメールエントリ</w:t>
      </w:r>
      <w:r w:rsidRPr="008F03FA">
        <w:rPr>
          <w:rFonts w:ascii="Times New Roman" w:eastAsia="ＭＳ Ｐゴシック" w:hAnsi="Times New Roman" w:cs="Times New Roman"/>
          <w:color w:val="000000"/>
          <w:kern w:val="0"/>
          <w:sz w:val="24"/>
          <w:szCs w:val="24"/>
        </w:rPr>
        <w:t xml:space="preserve"> </w:t>
      </w:r>
      <w:hyperlink r:id="rId6" w:history="1">
        <w:r w:rsidRPr="008F03FA">
          <w:rPr>
            <w:rFonts w:ascii="Times New Roman" w:eastAsia="ＭＳ Ｐゴシック" w:hAnsi="Times New Roman" w:cs="Times New Roman"/>
            <w:color w:val="0000FF"/>
            <w:kern w:val="0"/>
            <w:sz w:val="24"/>
            <w:szCs w:val="24"/>
            <w:u w:val="single"/>
          </w:rPr>
          <w:t>entries@philkaratedo.com</w:t>
        </w:r>
      </w:hyperlink>
      <w:r w:rsidRPr="008F03FA">
        <w:rPr>
          <w:rFonts w:ascii="Times New Roman" w:eastAsia="ＭＳ Ｐゴシック" w:hAnsi="Times New Roman" w:cs="Times New Roman"/>
          <w:color w:val="000000"/>
          <w:kern w:val="0"/>
          <w:sz w:val="24"/>
          <w:szCs w:val="24"/>
        </w:rPr>
        <w:t xml:space="preserve"> </w:t>
      </w:r>
    </w:p>
    <w:p w:rsidR="008F03FA" w:rsidRPr="008F03FA" w:rsidRDefault="008F03FA" w:rsidP="008F03FA">
      <w:pPr>
        <w:widowControl/>
        <w:jc w:val="left"/>
        <w:rPr>
          <w:rFonts w:ascii="Times New Roman" w:eastAsia="ＭＳ Ｐゴシック" w:hAnsi="Times New Roman" w:cs="Times New Roman"/>
          <w:color w:val="000000"/>
          <w:kern w:val="0"/>
          <w:sz w:val="24"/>
          <w:szCs w:val="24"/>
        </w:rPr>
      </w:pPr>
      <w:r w:rsidRPr="008F03FA">
        <w:rPr>
          <w:rFonts w:ascii="Times New Roman" w:eastAsia="ＭＳ Ｐゴシック" w:hAnsi="Times New Roman" w:cs="Times New Roman"/>
          <w:color w:val="000000"/>
          <w:kern w:val="0"/>
          <w:sz w:val="24"/>
          <w:szCs w:val="24"/>
        </w:rPr>
        <w:t>注意：すべてのエントリは、</w:t>
      </w:r>
      <w:r w:rsidRPr="008F03FA">
        <w:rPr>
          <w:rFonts w:ascii="Times New Roman" w:eastAsia="ＭＳ Ｐゴシック" w:hAnsi="Times New Roman" w:cs="Times New Roman"/>
          <w:color w:val="000000"/>
          <w:kern w:val="0"/>
          <w:sz w:val="24"/>
          <w:szCs w:val="24"/>
        </w:rPr>
        <w:t>2</w:t>
      </w:r>
      <w:r w:rsidRPr="008F03FA">
        <w:rPr>
          <w:rFonts w:ascii="Times New Roman" w:eastAsia="ＭＳ Ｐゴシック" w:hAnsi="Times New Roman" w:cs="Times New Roman"/>
          <w:color w:val="000000"/>
          <w:kern w:val="0"/>
          <w:sz w:val="24"/>
          <w:szCs w:val="24"/>
        </w:rPr>
        <w:t>月</w:t>
      </w:r>
      <w:r w:rsidRPr="008F03FA">
        <w:rPr>
          <w:rFonts w:ascii="Times New Roman" w:eastAsia="ＭＳ Ｐゴシック" w:hAnsi="Times New Roman" w:cs="Times New Roman"/>
          <w:color w:val="000000"/>
          <w:kern w:val="0"/>
          <w:sz w:val="24"/>
          <w:szCs w:val="24"/>
        </w:rPr>
        <w:t>23</w:t>
      </w:r>
      <w:r w:rsidRPr="008F03FA">
        <w:rPr>
          <w:rFonts w:ascii="Times New Roman" w:eastAsia="ＭＳ Ｐゴシック" w:hAnsi="Times New Roman" w:cs="Times New Roman"/>
          <w:color w:val="000000"/>
          <w:kern w:val="0"/>
          <w:sz w:val="24"/>
          <w:szCs w:val="24"/>
        </w:rPr>
        <w:t>日で</w:t>
      </w:r>
      <w:r w:rsidRPr="008F03FA">
        <w:rPr>
          <w:rFonts w:ascii="Times New Roman" w:eastAsia="ＭＳ Ｐゴシック" w:hAnsi="Times New Roman" w:cs="Times New Roman"/>
          <w:color w:val="000000"/>
          <w:kern w:val="0"/>
          <w:sz w:val="24"/>
          <w:szCs w:val="24"/>
        </w:rPr>
        <w:t>2018</w:t>
      </w:r>
      <w:r w:rsidRPr="008F03FA">
        <w:rPr>
          <w:rFonts w:ascii="Times New Roman" w:eastAsia="ＭＳ Ｐゴシック" w:hAnsi="Times New Roman" w:cs="Times New Roman"/>
          <w:color w:val="000000"/>
          <w:kern w:val="0"/>
          <w:sz w:val="24"/>
          <w:szCs w:val="24"/>
        </w:rPr>
        <w:t>年</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b/>
          <w:bCs/>
          <w:color w:val="000000"/>
          <w:kern w:val="0"/>
          <w:sz w:val="24"/>
          <w:szCs w:val="24"/>
        </w:rPr>
        <w:t>のエントリ</w:t>
      </w:r>
      <w:r w:rsidRPr="008F03FA">
        <w:rPr>
          <w:rFonts w:ascii="Times New Roman" w:eastAsia="ＭＳ Ｐゴシック" w:hAnsi="Times New Roman" w:cs="Times New Roman"/>
          <w:color w:val="000000"/>
          <w:kern w:val="0"/>
          <w:sz w:val="24"/>
          <w:szCs w:val="24"/>
        </w:rPr>
        <w:t xml:space="preserve"> </w:t>
      </w:r>
      <w:r w:rsidRPr="008F03FA">
        <w:rPr>
          <w:rFonts w:ascii="Times New Roman" w:eastAsia="ＭＳ Ｐゴシック" w:hAnsi="Times New Roman" w:cs="Times New Roman"/>
          <w:color w:val="000000"/>
          <w:kern w:val="0"/>
          <w:sz w:val="24"/>
          <w:szCs w:val="24"/>
        </w:rPr>
        <w:t>によるものです</w:t>
      </w:r>
      <w:r w:rsidRPr="008F03FA">
        <w:rPr>
          <w:rFonts w:ascii="Times New Roman" w:eastAsia="ＭＳ Ｐゴシック" w:hAnsi="Times New Roman" w:cs="Times New Roman"/>
          <w:color w:val="000000"/>
          <w:kern w:val="0"/>
          <w:sz w:val="24"/>
          <w:szCs w:val="24"/>
        </w:rPr>
        <w:t xml:space="preserve"> </w:t>
      </w:r>
    </w:p>
    <w:p w:rsidR="00381E86" w:rsidRDefault="00381E86"/>
    <w:sectPr w:rsidR="00381E86" w:rsidSect="003C6AC9">
      <w:pgSz w:w="11906" w:h="16838"/>
      <w:pgMar w:top="709" w:right="1701" w:bottom="14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FA"/>
    <w:rsid w:val="00381E86"/>
    <w:rsid w:val="003C6AC9"/>
    <w:rsid w:val="008F03FA"/>
    <w:rsid w:val="009B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8B9D1E-CEA6-4F95-99CB-1E28BB0F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13862">
      <w:bodyDiv w:val="1"/>
      <w:marLeft w:val="0"/>
      <w:marRight w:val="0"/>
      <w:marTop w:val="0"/>
      <w:marBottom w:val="0"/>
      <w:divBdr>
        <w:top w:val="none" w:sz="0" w:space="0" w:color="auto"/>
        <w:left w:val="none" w:sz="0" w:space="0" w:color="auto"/>
        <w:bottom w:val="none" w:sz="0" w:space="0" w:color="auto"/>
        <w:right w:val="none" w:sz="0" w:space="0" w:color="auto"/>
      </w:divBdr>
      <w:divsChild>
        <w:div w:id="1901137960">
          <w:marLeft w:val="0"/>
          <w:marRight w:val="0"/>
          <w:marTop w:val="0"/>
          <w:marBottom w:val="0"/>
          <w:divBdr>
            <w:top w:val="none" w:sz="0" w:space="0" w:color="auto"/>
            <w:left w:val="none" w:sz="0" w:space="0" w:color="auto"/>
            <w:bottom w:val="none" w:sz="0" w:space="0" w:color="auto"/>
            <w:right w:val="none" w:sz="0" w:space="0" w:color="auto"/>
          </w:divBdr>
        </w:div>
        <w:div w:id="1764574279">
          <w:marLeft w:val="0"/>
          <w:marRight w:val="0"/>
          <w:marTop w:val="0"/>
          <w:marBottom w:val="0"/>
          <w:divBdr>
            <w:top w:val="none" w:sz="0" w:space="0" w:color="auto"/>
            <w:left w:val="none" w:sz="0" w:space="0" w:color="auto"/>
            <w:bottom w:val="none" w:sz="0" w:space="0" w:color="auto"/>
            <w:right w:val="none" w:sz="0" w:space="0" w:color="auto"/>
          </w:divBdr>
          <w:divsChild>
            <w:div w:id="2019892936">
              <w:marLeft w:val="0"/>
              <w:marRight w:val="0"/>
              <w:marTop w:val="0"/>
              <w:marBottom w:val="0"/>
              <w:divBdr>
                <w:top w:val="none" w:sz="0" w:space="0" w:color="auto"/>
                <w:left w:val="none" w:sz="0" w:space="0" w:color="auto"/>
                <w:bottom w:val="none" w:sz="0" w:space="0" w:color="auto"/>
                <w:right w:val="none" w:sz="0" w:space="0" w:color="auto"/>
              </w:divBdr>
              <w:divsChild>
                <w:div w:id="103037686">
                  <w:marLeft w:val="0"/>
                  <w:marRight w:val="0"/>
                  <w:marTop w:val="0"/>
                  <w:marBottom w:val="0"/>
                  <w:divBdr>
                    <w:top w:val="none" w:sz="0" w:space="0" w:color="auto"/>
                    <w:left w:val="none" w:sz="0" w:space="0" w:color="auto"/>
                    <w:bottom w:val="none" w:sz="0" w:space="0" w:color="auto"/>
                    <w:right w:val="none" w:sz="0" w:space="0" w:color="auto"/>
                  </w:divBdr>
                  <w:divsChild>
                    <w:div w:id="1612393436">
                      <w:marLeft w:val="0"/>
                      <w:marRight w:val="1080"/>
                      <w:marTop w:val="0"/>
                      <w:marBottom w:val="0"/>
                      <w:divBdr>
                        <w:top w:val="none" w:sz="0" w:space="0" w:color="auto"/>
                        <w:left w:val="none" w:sz="0" w:space="0" w:color="auto"/>
                        <w:bottom w:val="none" w:sz="0" w:space="0" w:color="auto"/>
                        <w:right w:val="none" w:sz="0" w:space="0" w:color="auto"/>
                      </w:divBdr>
                    </w:div>
                    <w:div w:id="1477336848">
                      <w:marLeft w:val="0"/>
                      <w:marRight w:val="0"/>
                      <w:marTop w:val="0"/>
                      <w:marBottom w:val="0"/>
                      <w:divBdr>
                        <w:top w:val="none" w:sz="0" w:space="0" w:color="auto"/>
                        <w:left w:val="none" w:sz="0" w:space="0" w:color="auto"/>
                        <w:bottom w:val="none" w:sz="0" w:space="0" w:color="auto"/>
                        <w:right w:val="none" w:sz="0" w:space="0" w:color="auto"/>
                      </w:divBdr>
                      <w:divsChild>
                        <w:div w:id="6536046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tries@philkaratedo.com" TargetMode="External"/><Relationship Id="rId5" Type="http://schemas.openxmlformats.org/officeDocument/2006/relationships/hyperlink" Target="https://translate.google.com/translate?hl=ja&amp;prev=_t&amp;sl=en&amp;tl=ja&amp;u=http://www.airbnb.com/" TargetMode="External"/><Relationship Id="rId4" Type="http://schemas.openxmlformats.org/officeDocument/2006/relationships/hyperlink" Target="mailto:entries@philkarate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西村誠司</dc:creator>
  <cp:keywords/>
  <dc:description/>
  <cp:lastModifiedBy>西村誠司</cp:lastModifiedBy>
  <cp:revision>1</cp:revision>
  <dcterms:created xsi:type="dcterms:W3CDTF">2018-01-24T04:14:00Z</dcterms:created>
  <dcterms:modified xsi:type="dcterms:W3CDTF">2018-01-24T04:42:00Z</dcterms:modified>
</cp:coreProperties>
</file>