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16807" w14:textId="77777777" w:rsidR="00DE3141" w:rsidRDefault="00DE3141" w:rsidP="00DE3141">
      <w:pPr>
        <w:spacing w:after="0" w:line="360" w:lineRule="auto"/>
        <w:jc w:val="right"/>
        <w:rPr>
          <w:rFonts w:ascii="Times New Roman" w:hAnsi="Times New Roman" w:cs="Times New Roman" w:hint="eastAsia"/>
          <w:b/>
          <w:bCs/>
          <w:color w:val="000000"/>
          <w:sz w:val="24"/>
          <w:szCs w:val="24"/>
        </w:rPr>
      </w:pPr>
      <w:r>
        <w:rPr>
          <w:rFonts w:ascii="Times New Roman" w:hAnsi="Times New Roman" w:cs="Times New Roman" w:hint="eastAsia"/>
          <w:b/>
          <w:bCs/>
          <w:color w:val="000000"/>
          <w:sz w:val="24"/>
          <w:szCs w:val="24"/>
        </w:rPr>
        <w:t>July 15, 2025</w:t>
      </w:r>
    </w:p>
    <w:p w14:paraId="557C35F7" w14:textId="77777777" w:rsidR="00DE3141" w:rsidRDefault="00DE3141" w:rsidP="00F05F24">
      <w:pPr>
        <w:spacing w:after="0" w:line="360" w:lineRule="auto"/>
        <w:rPr>
          <w:rFonts w:ascii="Times New Roman" w:hAnsi="Times New Roman" w:cs="Times New Roman" w:hint="eastAsia"/>
          <w:b/>
          <w:bCs/>
          <w:color w:val="000000"/>
          <w:sz w:val="24"/>
          <w:szCs w:val="24"/>
        </w:rPr>
      </w:pPr>
    </w:p>
    <w:p w14:paraId="53516646" w14:textId="192F17E7" w:rsidR="00F05F24" w:rsidRDefault="00F05F24" w:rsidP="00F05F24">
      <w:pPr>
        <w:spacing w:after="0" w:line="360" w:lineRule="auto"/>
        <w:rPr>
          <w:rFonts w:ascii="Times New Roman" w:hAnsi="Times New Roman" w:cs="Times New Roman" w:hint="eastAsia"/>
          <w:b/>
          <w:bCs/>
          <w:color w:val="000000"/>
          <w:sz w:val="24"/>
          <w:szCs w:val="24"/>
        </w:rPr>
      </w:pPr>
      <w:r>
        <w:rPr>
          <w:rFonts w:ascii="Times New Roman" w:hAnsi="Times New Roman" w:cs="Times New Roman" w:hint="eastAsia"/>
          <w:b/>
          <w:bCs/>
          <w:color w:val="000000"/>
          <w:sz w:val="24"/>
          <w:szCs w:val="24"/>
        </w:rPr>
        <w:t>International Conference Material</w:t>
      </w:r>
      <w:r w:rsidR="00DE3141">
        <w:rPr>
          <w:rFonts w:ascii="Times New Roman" w:hAnsi="Times New Roman" w:cs="Times New Roman" w:hint="eastAsia"/>
          <w:b/>
          <w:bCs/>
          <w:color w:val="000000"/>
          <w:sz w:val="24"/>
          <w:szCs w:val="24"/>
        </w:rPr>
        <w:t>s</w:t>
      </w:r>
      <w:r>
        <w:rPr>
          <w:rFonts w:ascii="Times New Roman" w:hAnsi="Times New Roman" w:cs="Times New Roman" w:hint="eastAsia"/>
          <w:b/>
          <w:bCs/>
          <w:color w:val="000000"/>
          <w:sz w:val="24"/>
          <w:szCs w:val="24"/>
        </w:rPr>
        <w:t xml:space="preserve"> </w:t>
      </w:r>
      <w:r>
        <w:rPr>
          <w:rFonts w:ascii="Times New Roman" w:hAnsi="Times New Roman" w:cs="Times New Roman"/>
          <w:b/>
          <w:bCs/>
          <w:color w:val="000000"/>
          <w:sz w:val="24"/>
          <w:szCs w:val="24"/>
        </w:rPr>
        <w:t>–</w:t>
      </w:r>
      <w:r>
        <w:rPr>
          <w:rFonts w:ascii="Times New Roman" w:hAnsi="Times New Roman" w:cs="Times New Roman" w:hint="eastAsia"/>
          <w:b/>
          <w:bCs/>
          <w:color w:val="000000"/>
          <w:sz w:val="24"/>
          <w:szCs w:val="24"/>
        </w:rPr>
        <w:t xml:space="preserve"> August 14</w:t>
      </w:r>
      <w:bookmarkStart w:id="0" w:name="_GoBack"/>
      <w:bookmarkEnd w:id="0"/>
    </w:p>
    <w:p w14:paraId="3EB4C439" w14:textId="77777777" w:rsidR="00DE3141" w:rsidRDefault="00DE3141" w:rsidP="00F05F24">
      <w:pPr>
        <w:spacing w:after="0" w:line="360" w:lineRule="auto"/>
        <w:rPr>
          <w:rFonts w:ascii="Times New Roman" w:hAnsi="Times New Roman" w:cs="Times New Roman" w:hint="eastAsia"/>
          <w:b/>
          <w:bCs/>
          <w:color w:val="000000"/>
          <w:sz w:val="24"/>
          <w:szCs w:val="24"/>
        </w:rPr>
      </w:pPr>
    </w:p>
    <w:p w14:paraId="002710B2" w14:textId="1CA27399" w:rsidR="00893F13" w:rsidRPr="00F05F24" w:rsidRDefault="00F05F24" w:rsidP="00F05F24">
      <w:pPr>
        <w:spacing w:after="0" w:line="360" w:lineRule="auto"/>
        <w:jc w:val="center"/>
        <w:rPr>
          <w:rFonts w:ascii="Times New Roman" w:hAnsi="Times New Roman" w:cs="Times New Roman"/>
          <w:b/>
          <w:bCs/>
          <w:sz w:val="28"/>
          <w:szCs w:val="28"/>
        </w:rPr>
      </w:pPr>
      <w:r w:rsidRPr="00F05F24">
        <w:rPr>
          <w:rFonts w:ascii="Times New Roman" w:hAnsi="Times New Roman" w:cs="Times New Roman"/>
          <w:b/>
          <w:bCs/>
          <w:color w:val="000000"/>
          <w:sz w:val="28"/>
          <w:szCs w:val="28"/>
        </w:rPr>
        <w:t>A</w:t>
      </w:r>
      <w:r w:rsidRPr="00F05F24">
        <w:rPr>
          <w:rFonts w:ascii="Times New Roman" w:hAnsi="Times New Roman" w:cs="Times New Roman" w:hint="eastAsia"/>
          <w:b/>
          <w:bCs/>
          <w:color w:val="000000"/>
          <w:sz w:val="28"/>
          <w:szCs w:val="28"/>
        </w:rPr>
        <w:t xml:space="preserve">mendment of </w:t>
      </w:r>
      <w:r w:rsidR="0089758B" w:rsidRPr="00F05F24">
        <w:rPr>
          <w:rFonts w:ascii="Times New Roman" w:hAnsi="Times New Roman" w:cs="Times New Roman"/>
          <w:b/>
          <w:bCs/>
          <w:color w:val="000000"/>
          <w:sz w:val="28"/>
          <w:szCs w:val="28"/>
        </w:rPr>
        <w:t>Wado-Kai</w:t>
      </w:r>
      <w:proofErr w:type="gramStart"/>
      <w:r w:rsidR="00893F13" w:rsidRPr="00F05F24">
        <w:rPr>
          <w:rFonts w:ascii="Times New Roman" w:hAnsi="Times New Roman" w:cs="Times New Roman"/>
          <w:b/>
          <w:bCs/>
          <w:color w:val="000000"/>
          <w:sz w:val="28"/>
          <w:szCs w:val="28"/>
        </w:rPr>
        <w:t> </w:t>
      </w:r>
      <w:r w:rsidR="00893F13" w:rsidRPr="00F05F24">
        <w:rPr>
          <w:rFonts w:ascii="Times New Roman" w:hAnsi="Times New Roman" w:cs="Times New Roman"/>
          <w:b/>
          <w:bCs/>
          <w:sz w:val="28"/>
          <w:szCs w:val="28"/>
        </w:rPr>
        <w:t xml:space="preserve"> </w:t>
      </w:r>
      <w:r w:rsidR="00893F13" w:rsidRPr="00F05F24">
        <w:rPr>
          <w:rFonts w:ascii="Times New Roman" w:hAnsi="Times New Roman" w:cs="Times New Roman" w:hint="eastAsia"/>
          <w:b/>
          <w:bCs/>
          <w:sz w:val="28"/>
          <w:szCs w:val="28"/>
        </w:rPr>
        <w:t>Overseas</w:t>
      </w:r>
      <w:proofErr w:type="gramEnd"/>
      <w:r w:rsidR="00893F13" w:rsidRPr="00F05F24">
        <w:rPr>
          <w:rFonts w:ascii="Times New Roman" w:hAnsi="Times New Roman" w:cs="Times New Roman" w:hint="eastAsia"/>
          <w:b/>
          <w:bCs/>
          <w:sz w:val="28"/>
          <w:szCs w:val="28"/>
        </w:rPr>
        <w:t xml:space="preserve"> Regulations</w:t>
      </w:r>
    </w:p>
    <w:p w14:paraId="7814DC39" w14:textId="77777777" w:rsidR="00F05F24" w:rsidRPr="00F05F24" w:rsidRDefault="00F05F24" w:rsidP="009F612E">
      <w:pPr>
        <w:spacing w:after="0" w:line="360" w:lineRule="auto"/>
        <w:jc w:val="both"/>
        <w:rPr>
          <w:rFonts w:ascii="Times New Roman" w:hAnsi="Times New Roman" w:cs="Times New Roman"/>
        </w:rPr>
      </w:pPr>
    </w:p>
    <w:p w14:paraId="0088183E" w14:textId="785CD21E" w:rsidR="00893F13" w:rsidRPr="00C03617" w:rsidRDefault="00893F13" w:rsidP="009F612E">
      <w:pPr>
        <w:spacing w:after="0" w:line="360" w:lineRule="auto"/>
        <w:jc w:val="both"/>
        <w:rPr>
          <w:rFonts w:ascii="Times New Roman" w:hAnsi="Times New Roman" w:cs="Times New Roman"/>
          <w:b/>
          <w:bCs/>
        </w:rPr>
      </w:pPr>
      <w:r w:rsidRPr="00C03617">
        <w:rPr>
          <w:rFonts w:ascii="Times New Roman" w:hAnsi="Times New Roman" w:cs="Times New Roman"/>
          <w:b/>
          <w:bCs/>
        </w:rPr>
        <w:t>Purpose</w:t>
      </w:r>
    </w:p>
    <w:p w14:paraId="6827A32A" w14:textId="77777777" w:rsidR="00204473" w:rsidRPr="00C03617" w:rsidRDefault="00893F13" w:rsidP="009F612E">
      <w:pPr>
        <w:spacing w:after="0" w:line="360" w:lineRule="auto"/>
        <w:jc w:val="both"/>
        <w:rPr>
          <w:rFonts w:ascii="Times New Roman" w:hAnsi="Times New Roman" w:cs="Times New Roman"/>
          <w:b/>
          <w:bCs/>
        </w:rPr>
      </w:pPr>
      <w:r w:rsidRPr="00C03617">
        <w:rPr>
          <w:rFonts w:ascii="Times New Roman" w:hAnsi="Times New Roman" w:cs="Times New Roman"/>
          <w:b/>
          <w:bCs/>
        </w:rPr>
        <w:t>Article 1</w:t>
      </w:r>
      <w:r w:rsidRPr="00C03617">
        <w:rPr>
          <w:rFonts w:ascii="Times New Roman" w:hAnsi="Times New Roman" w:cs="Times New Roman"/>
          <w:b/>
          <w:bCs/>
        </w:rPr>
        <w:t xml:space="preserve">　</w:t>
      </w:r>
    </w:p>
    <w:p w14:paraId="0050333A" w14:textId="2436025B" w:rsidR="0083528A" w:rsidRPr="00893F13" w:rsidRDefault="002D72E4" w:rsidP="009F612E">
      <w:pPr>
        <w:spacing w:after="0" w:line="360" w:lineRule="auto"/>
        <w:jc w:val="both"/>
        <w:rPr>
          <w:rFonts w:ascii="Times New Roman" w:hAnsi="Times New Roman" w:cs="Times New Roman"/>
        </w:rPr>
      </w:pPr>
      <w:r>
        <w:rPr>
          <w:rFonts w:ascii="Times New Roman" w:hAnsi="Times New Roman" w:cs="Times New Roman" w:hint="eastAsia"/>
        </w:rPr>
        <w:t>In accordance with</w:t>
      </w:r>
      <w:r w:rsidR="00893F13" w:rsidRPr="00893F13">
        <w:rPr>
          <w:rFonts w:ascii="Times New Roman" w:hAnsi="Times New Roman" w:cs="Times New Roman"/>
        </w:rPr>
        <w:t xml:space="preserve"> Article 6.3 of </w:t>
      </w:r>
      <w:r w:rsidR="0089758B">
        <w:rPr>
          <w:rFonts w:ascii="Times New Roman" w:hAnsi="Times New Roman" w:cs="Times New Roman"/>
        </w:rPr>
        <w:t>Wado-Kai</w:t>
      </w:r>
      <w:r w:rsidR="00893F13" w:rsidRPr="00893F13">
        <w:rPr>
          <w:rFonts w:ascii="Times New Roman" w:hAnsi="Times New Roman" w:cs="Times New Roman"/>
        </w:rPr>
        <w:t xml:space="preserve"> rules, </w:t>
      </w:r>
      <w:r w:rsidR="00A77595">
        <w:rPr>
          <w:rFonts w:ascii="Times New Roman" w:hAnsi="Times New Roman" w:cs="Times New Roman"/>
        </w:rPr>
        <w:t>the regulations</w:t>
      </w:r>
      <w:r w:rsidR="00893F13" w:rsidRPr="00893F13">
        <w:rPr>
          <w:rFonts w:ascii="Times New Roman" w:hAnsi="Times New Roman" w:cs="Times New Roman"/>
        </w:rPr>
        <w:t xml:space="preserve"> stipulate the criteria for status and qualification of members residing in countries other than Japan ("Overseas Member</w:t>
      </w:r>
      <w:r w:rsidR="00112DA1">
        <w:rPr>
          <w:rFonts w:ascii="Times New Roman" w:hAnsi="Times New Roman" w:cs="Times New Roman" w:hint="eastAsia"/>
        </w:rPr>
        <w:t>(</w:t>
      </w:r>
      <w:r w:rsidR="00112DA1">
        <w:rPr>
          <w:rFonts w:ascii="Times New Roman" w:hAnsi="Times New Roman" w:cs="Times New Roman"/>
        </w:rPr>
        <w:t>s)</w:t>
      </w:r>
      <w:r w:rsidR="00893F13" w:rsidRPr="00893F13">
        <w:rPr>
          <w:rFonts w:ascii="Times New Roman" w:hAnsi="Times New Roman" w:cs="Times New Roman"/>
        </w:rPr>
        <w:t xml:space="preserve">"), as well as matters necessary for the establishment of branches. The purpose of </w:t>
      </w:r>
      <w:r w:rsidR="00A77595">
        <w:rPr>
          <w:rFonts w:ascii="Times New Roman" w:hAnsi="Times New Roman" w:cs="Times New Roman"/>
        </w:rPr>
        <w:t>the regulations</w:t>
      </w:r>
      <w:r w:rsidR="00893F13" w:rsidRPr="00893F13">
        <w:rPr>
          <w:rFonts w:ascii="Times New Roman" w:hAnsi="Times New Roman" w:cs="Times New Roman"/>
        </w:rPr>
        <w:t xml:space="preserve"> is to establish an international organization system and to contribute to the spread and development of Wado Karate.</w:t>
      </w:r>
    </w:p>
    <w:p w14:paraId="780D7F8A" w14:textId="38E2DB08" w:rsidR="00893F13" w:rsidRPr="00893F13" w:rsidRDefault="00893F13" w:rsidP="009F612E">
      <w:pPr>
        <w:spacing w:after="0" w:line="360" w:lineRule="auto"/>
        <w:jc w:val="both"/>
        <w:rPr>
          <w:rFonts w:ascii="Times New Roman" w:hAnsi="Times New Roman" w:cs="Times New Roman"/>
        </w:rPr>
      </w:pPr>
    </w:p>
    <w:p w14:paraId="6558014B" w14:textId="77777777" w:rsidR="00893F13" w:rsidRPr="00C03617" w:rsidRDefault="00893F13" w:rsidP="009F612E">
      <w:pPr>
        <w:spacing w:after="0" w:line="360" w:lineRule="auto"/>
        <w:jc w:val="both"/>
        <w:rPr>
          <w:rFonts w:ascii="Times New Roman" w:hAnsi="Times New Roman" w:cs="Times New Roman"/>
          <w:b/>
          <w:bCs/>
        </w:rPr>
      </w:pPr>
      <w:r w:rsidRPr="00C03617">
        <w:rPr>
          <w:rFonts w:ascii="Times New Roman" w:hAnsi="Times New Roman" w:cs="Times New Roman"/>
          <w:b/>
          <w:bCs/>
        </w:rPr>
        <w:t>General Rules</w:t>
      </w:r>
    </w:p>
    <w:p w14:paraId="71D62748" w14:textId="77777777" w:rsidR="00204473" w:rsidRPr="00C03617" w:rsidRDefault="00893F13" w:rsidP="009F612E">
      <w:pPr>
        <w:spacing w:after="0" w:line="360" w:lineRule="auto"/>
        <w:jc w:val="both"/>
        <w:rPr>
          <w:rFonts w:ascii="Times New Roman" w:hAnsi="Times New Roman" w:cs="Times New Roman"/>
          <w:b/>
          <w:bCs/>
        </w:rPr>
      </w:pPr>
      <w:r w:rsidRPr="00C03617">
        <w:rPr>
          <w:rFonts w:ascii="Times New Roman" w:hAnsi="Times New Roman" w:cs="Times New Roman"/>
          <w:b/>
          <w:bCs/>
        </w:rPr>
        <w:t>Article 2</w:t>
      </w:r>
      <w:r w:rsidR="00204473" w:rsidRPr="00C03617">
        <w:rPr>
          <w:rFonts w:ascii="Times New Roman" w:hAnsi="Times New Roman" w:cs="Times New Roman"/>
          <w:b/>
          <w:bCs/>
        </w:rPr>
        <w:t xml:space="preserve">  </w:t>
      </w:r>
    </w:p>
    <w:p w14:paraId="71F99C31" w14:textId="0745AD8B" w:rsidR="00893F13" w:rsidRDefault="00413983" w:rsidP="009F612E">
      <w:pPr>
        <w:spacing w:after="0" w:line="360" w:lineRule="auto"/>
        <w:jc w:val="both"/>
        <w:rPr>
          <w:rFonts w:ascii="Times New Roman" w:hAnsi="Times New Roman" w:cs="Times New Roman"/>
        </w:rPr>
      </w:pPr>
      <w:r w:rsidRPr="00413983">
        <w:rPr>
          <w:rFonts w:ascii="Times New Roman" w:hAnsi="Times New Roman" w:cs="Times New Roman"/>
        </w:rPr>
        <w:t xml:space="preserve">Overseas members shall be governed by the </w:t>
      </w:r>
      <w:r>
        <w:rPr>
          <w:rFonts w:ascii="Times New Roman" w:hAnsi="Times New Roman" w:cs="Times New Roman" w:hint="eastAsia"/>
        </w:rPr>
        <w:t>r</w:t>
      </w:r>
      <w:r w:rsidRPr="00413983">
        <w:rPr>
          <w:rFonts w:ascii="Times New Roman" w:hAnsi="Times New Roman" w:cs="Times New Roman"/>
        </w:rPr>
        <w:t>egulations, except as otherwise provided</w:t>
      </w:r>
      <w:r w:rsidR="00893F13" w:rsidRPr="00893F13">
        <w:rPr>
          <w:rFonts w:ascii="Times New Roman" w:hAnsi="Times New Roman" w:cs="Times New Roman"/>
        </w:rPr>
        <w:t>.</w:t>
      </w:r>
    </w:p>
    <w:p w14:paraId="3B6FCCEB" w14:textId="77777777" w:rsidR="006514E6" w:rsidRDefault="006514E6" w:rsidP="009F612E">
      <w:pPr>
        <w:spacing w:after="0" w:line="360" w:lineRule="auto"/>
        <w:jc w:val="both"/>
        <w:rPr>
          <w:rFonts w:ascii="Times New Roman" w:hAnsi="Times New Roman" w:cs="Times New Roman"/>
        </w:rPr>
      </w:pPr>
    </w:p>
    <w:p w14:paraId="385D8002" w14:textId="7203C76A" w:rsidR="006514E6" w:rsidRPr="00C03617" w:rsidRDefault="00C03617" w:rsidP="009F612E">
      <w:pPr>
        <w:spacing w:after="0" w:line="360" w:lineRule="auto"/>
        <w:jc w:val="both"/>
        <w:rPr>
          <w:rFonts w:ascii="Times New Roman" w:hAnsi="Times New Roman" w:cs="Times New Roman"/>
          <w:b/>
          <w:bCs/>
        </w:rPr>
      </w:pPr>
      <w:r w:rsidRPr="00C03617">
        <w:rPr>
          <w:rFonts w:ascii="Times New Roman" w:hAnsi="Times New Roman" w:cs="Times New Roman"/>
          <w:b/>
          <w:bCs/>
        </w:rPr>
        <w:t>Organization and Structure</w:t>
      </w:r>
    </w:p>
    <w:p w14:paraId="109091D3" w14:textId="77777777" w:rsidR="00204473" w:rsidRPr="00C03617" w:rsidRDefault="006514E6" w:rsidP="009F612E">
      <w:pPr>
        <w:spacing w:after="0" w:line="360" w:lineRule="auto"/>
        <w:jc w:val="both"/>
        <w:rPr>
          <w:rFonts w:ascii="Times New Roman" w:hAnsi="Times New Roman" w:cs="Times New Roman"/>
          <w:b/>
          <w:bCs/>
        </w:rPr>
      </w:pPr>
      <w:r w:rsidRPr="00C03617">
        <w:rPr>
          <w:rFonts w:ascii="Times New Roman" w:hAnsi="Times New Roman" w:cs="Times New Roman"/>
          <w:b/>
          <w:bCs/>
        </w:rPr>
        <w:t>Article 3</w:t>
      </w:r>
      <w:r w:rsidR="00204473" w:rsidRPr="00C03617">
        <w:rPr>
          <w:rFonts w:ascii="Times New Roman" w:hAnsi="Times New Roman" w:cs="Times New Roman"/>
          <w:b/>
          <w:bCs/>
        </w:rPr>
        <w:t xml:space="preserve">  </w:t>
      </w:r>
    </w:p>
    <w:p w14:paraId="61DD58D4" w14:textId="3FADFB5A" w:rsidR="006514E6" w:rsidRPr="00112FB9" w:rsidRDefault="006514E6" w:rsidP="009F612E">
      <w:pPr>
        <w:pStyle w:val="a7"/>
        <w:numPr>
          <w:ilvl w:val="0"/>
          <w:numId w:val="12"/>
        </w:numPr>
        <w:spacing w:after="0" w:line="360" w:lineRule="auto"/>
        <w:ind w:leftChars="0"/>
        <w:jc w:val="both"/>
        <w:rPr>
          <w:rFonts w:ascii="Times New Roman" w:hAnsi="Times New Roman" w:cs="Times New Roman"/>
        </w:rPr>
      </w:pPr>
      <w:r w:rsidRPr="00112FB9">
        <w:rPr>
          <w:rFonts w:ascii="Times New Roman" w:hAnsi="Times New Roman" w:cs="Times New Roman"/>
        </w:rPr>
        <w:t>The organization shall be based on branches established in accordance with Article 7.</w:t>
      </w:r>
    </w:p>
    <w:p w14:paraId="6AD1FE85" w14:textId="171F55CF" w:rsidR="006514E6" w:rsidRPr="00112FB9" w:rsidRDefault="006514E6" w:rsidP="009F612E">
      <w:pPr>
        <w:pStyle w:val="a7"/>
        <w:numPr>
          <w:ilvl w:val="0"/>
          <w:numId w:val="12"/>
        </w:numPr>
        <w:spacing w:after="0" w:line="360" w:lineRule="auto"/>
        <w:ind w:leftChars="0"/>
        <w:jc w:val="both"/>
        <w:rPr>
          <w:rFonts w:ascii="Times New Roman" w:hAnsi="Times New Roman" w:cs="Times New Roman"/>
        </w:rPr>
      </w:pPr>
      <w:r w:rsidRPr="00112FB9">
        <w:rPr>
          <w:rFonts w:ascii="Times New Roman" w:hAnsi="Times New Roman" w:cs="Times New Roman" w:hint="eastAsia"/>
        </w:rPr>
        <w:t xml:space="preserve">The branch in the preceding paragraph shall be an affiliated organization of </w:t>
      </w:r>
      <w:r w:rsidR="0089758B">
        <w:rPr>
          <w:rFonts w:ascii="Times New Roman" w:hAnsi="Times New Roman" w:cs="Times New Roman" w:hint="eastAsia"/>
        </w:rPr>
        <w:t>Wado-Kai</w:t>
      </w:r>
      <w:r w:rsidR="00204473" w:rsidRPr="00112FB9">
        <w:rPr>
          <w:rFonts w:ascii="Times New Roman" w:hAnsi="Times New Roman" w:cs="Times New Roman"/>
        </w:rPr>
        <w:t xml:space="preserve"> Headquarters</w:t>
      </w:r>
      <w:r w:rsidRPr="00112FB9">
        <w:rPr>
          <w:rFonts w:ascii="Times New Roman" w:hAnsi="Times New Roman" w:cs="Times New Roman" w:hint="eastAsia"/>
        </w:rPr>
        <w:t xml:space="preserve"> (</w:t>
      </w:r>
      <w:r w:rsidR="00204473" w:rsidRPr="00112FB9">
        <w:rPr>
          <w:rFonts w:ascii="Times New Roman" w:hAnsi="Times New Roman" w:cs="Times New Roman"/>
        </w:rPr>
        <w:t>"the Headquarters"</w:t>
      </w:r>
      <w:r w:rsidRPr="00112FB9">
        <w:rPr>
          <w:rFonts w:ascii="Times New Roman" w:hAnsi="Times New Roman" w:cs="Times New Roman" w:hint="eastAsia"/>
        </w:rPr>
        <w:t>), and shall be supervised by the Headquarters.</w:t>
      </w:r>
    </w:p>
    <w:p w14:paraId="657B4C5A" w14:textId="77777777" w:rsidR="00204473" w:rsidRDefault="00204473" w:rsidP="009F612E">
      <w:pPr>
        <w:spacing w:after="0" w:line="360" w:lineRule="auto"/>
        <w:jc w:val="both"/>
        <w:rPr>
          <w:rFonts w:ascii="Times New Roman" w:hAnsi="Times New Roman" w:cs="Times New Roman"/>
        </w:rPr>
      </w:pPr>
    </w:p>
    <w:p w14:paraId="426FE876" w14:textId="45410858" w:rsidR="006514E6" w:rsidRPr="00112FB9" w:rsidRDefault="00112FB9" w:rsidP="009F612E">
      <w:pPr>
        <w:spacing w:after="0" w:line="360" w:lineRule="auto"/>
        <w:jc w:val="both"/>
        <w:rPr>
          <w:rFonts w:ascii="Times New Roman" w:hAnsi="Times New Roman" w:cs="Times New Roman"/>
          <w:b/>
          <w:bCs/>
        </w:rPr>
      </w:pPr>
      <w:r>
        <w:rPr>
          <w:rFonts w:ascii="Times New Roman" w:hAnsi="Times New Roman" w:cs="Times New Roman"/>
          <w:b/>
          <w:bCs/>
        </w:rPr>
        <w:t>E</w:t>
      </w:r>
      <w:r w:rsidRPr="00112FB9">
        <w:rPr>
          <w:rFonts w:ascii="Times New Roman" w:hAnsi="Times New Roman" w:cs="Times New Roman"/>
          <w:b/>
          <w:bCs/>
        </w:rPr>
        <w:t>nrollment</w:t>
      </w:r>
      <w:r w:rsidR="006514E6" w:rsidRPr="00112FB9">
        <w:rPr>
          <w:rFonts w:ascii="Times New Roman" w:hAnsi="Times New Roman" w:cs="Times New Roman"/>
          <w:b/>
          <w:bCs/>
        </w:rPr>
        <w:t xml:space="preserve"> Procedure</w:t>
      </w:r>
    </w:p>
    <w:p w14:paraId="7D366081" w14:textId="77777777" w:rsidR="00204473" w:rsidRPr="00112FB9" w:rsidRDefault="006514E6" w:rsidP="009F612E">
      <w:pPr>
        <w:spacing w:after="0" w:line="360" w:lineRule="auto"/>
        <w:jc w:val="both"/>
        <w:rPr>
          <w:rFonts w:ascii="Times New Roman" w:hAnsi="Times New Roman" w:cs="Times New Roman"/>
          <w:b/>
          <w:bCs/>
        </w:rPr>
      </w:pPr>
      <w:r w:rsidRPr="00112FB9">
        <w:rPr>
          <w:rFonts w:ascii="Times New Roman" w:hAnsi="Times New Roman" w:cs="Times New Roman"/>
          <w:b/>
          <w:bCs/>
        </w:rPr>
        <w:t>Article 4</w:t>
      </w:r>
      <w:r w:rsidR="00204473" w:rsidRPr="00112FB9">
        <w:rPr>
          <w:rFonts w:ascii="Times New Roman" w:hAnsi="Times New Roman" w:cs="Times New Roman" w:hint="eastAsia"/>
          <w:b/>
          <w:bCs/>
        </w:rPr>
        <w:t xml:space="preserve"> </w:t>
      </w:r>
      <w:r w:rsidR="00204473" w:rsidRPr="00112FB9">
        <w:rPr>
          <w:rFonts w:ascii="Times New Roman" w:hAnsi="Times New Roman" w:cs="Times New Roman"/>
          <w:b/>
          <w:bCs/>
        </w:rPr>
        <w:t xml:space="preserve">  </w:t>
      </w:r>
    </w:p>
    <w:p w14:paraId="774431C0" w14:textId="2FDAE3AC" w:rsidR="00204473" w:rsidRPr="00112FB9" w:rsidRDefault="00204473" w:rsidP="009F612E">
      <w:pPr>
        <w:pStyle w:val="a7"/>
        <w:numPr>
          <w:ilvl w:val="0"/>
          <w:numId w:val="13"/>
        </w:numPr>
        <w:spacing w:after="0" w:line="360" w:lineRule="auto"/>
        <w:ind w:leftChars="0"/>
        <w:jc w:val="both"/>
        <w:rPr>
          <w:rFonts w:ascii="Times New Roman" w:hAnsi="Times New Roman" w:cs="Times New Roman"/>
        </w:rPr>
      </w:pPr>
      <w:r w:rsidRPr="00112FB9">
        <w:rPr>
          <w:rFonts w:ascii="Times New Roman" w:hAnsi="Times New Roman" w:cs="Times New Roman"/>
        </w:rPr>
        <w:t xml:space="preserve">A person who wishes to become an Overseas Member shall apply to the </w:t>
      </w:r>
      <w:r w:rsidR="008F7867" w:rsidRPr="00112FB9">
        <w:rPr>
          <w:rFonts w:ascii="Times New Roman" w:hAnsi="Times New Roman" w:cs="Times New Roman"/>
        </w:rPr>
        <w:t>Headquarters</w:t>
      </w:r>
      <w:r w:rsidRPr="00112FB9">
        <w:rPr>
          <w:rFonts w:ascii="Times New Roman" w:hAnsi="Times New Roman" w:cs="Times New Roman"/>
        </w:rPr>
        <w:t xml:space="preserve"> through his/her </w:t>
      </w:r>
      <w:r w:rsidR="003C2429" w:rsidRPr="00112FB9">
        <w:rPr>
          <w:rFonts w:ascii="Times New Roman" w:hAnsi="Times New Roman" w:cs="Times New Roman"/>
        </w:rPr>
        <w:t xml:space="preserve">branch </w:t>
      </w:r>
      <w:r w:rsidR="00F10005">
        <w:rPr>
          <w:rFonts w:ascii="Times New Roman" w:hAnsi="Times New Roman" w:cs="Times New Roman"/>
        </w:rPr>
        <w:t>representative</w:t>
      </w:r>
      <w:r w:rsidRPr="00112FB9">
        <w:rPr>
          <w:rFonts w:ascii="Times New Roman" w:hAnsi="Times New Roman" w:cs="Times New Roman"/>
        </w:rPr>
        <w:t xml:space="preserve"> or an accredited </w:t>
      </w:r>
      <w:r w:rsidR="003C2429" w:rsidRPr="00112FB9">
        <w:rPr>
          <w:rFonts w:ascii="Times New Roman" w:hAnsi="Times New Roman" w:cs="Times New Roman"/>
        </w:rPr>
        <w:t xml:space="preserve">branch </w:t>
      </w:r>
      <w:r w:rsidR="00F10005">
        <w:rPr>
          <w:rFonts w:ascii="Times New Roman" w:hAnsi="Times New Roman" w:cs="Times New Roman"/>
        </w:rPr>
        <w:t>representative</w:t>
      </w:r>
      <w:r w:rsidRPr="00112FB9">
        <w:rPr>
          <w:rFonts w:ascii="Times New Roman" w:hAnsi="Times New Roman" w:cs="Times New Roman"/>
        </w:rPr>
        <w:t>, by submitting an application form for membership registration together with the amount of money specified in the attached table.</w:t>
      </w:r>
    </w:p>
    <w:p w14:paraId="0E357F40" w14:textId="0A899453" w:rsidR="00204473" w:rsidRPr="00112FB9" w:rsidRDefault="00204473" w:rsidP="009F612E">
      <w:pPr>
        <w:pStyle w:val="a7"/>
        <w:numPr>
          <w:ilvl w:val="0"/>
          <w:numId w:val="13"/>
        </w:numPr>
        <w:spacing w:after="0" w:line="360" w:lineRule="auto"/>
        <w:ind w:leftChars="0"/>
        <w:jc w:val="both"/>
        <w:rPr>
          <w:rFonts w:ascii="Times New Roman" w:hAnsi="Times New Roman" w:cs="Times New Roman"/>
        </w:rPr>
      </w:pPr>
      <w:r w:rsidRPr="00112FB9">
        <w:rPr>
          <w:rFonts w:ascii="Times New Roman" w:hAnsi="Times New Roman" w:cs="Times New Roman" w:hint="eastAsia"/>
        </w:rPr>
        <w:t>Upon completion of the registration procedure, a</w:t>
      </w:r>
      <w:r w:rsidR="00EB6700">
        <w:rPr>
          <w:rFonts w:ascii="Times New Roman" w:hAnsi="Times New Roman" w:cs="Times New Roman" w:hint="eastAsia"/>
        </w:rPr>
        <w:t>n</w:t>
      </w:r>
      <w:r w:rsidRPr="00112FB9">
        <w:rPr>
          <w:rFonts w:ascii="Times New Roman" w:hAnsi="Times New Roman" w:cs="Times New Roman" w:hint="eastAsia"/>
        </w:rPr>
        <w:t xml:space="preserve"> </w:t>
      </w:r>
      <w:r w:rsidR="00EB6700" w:rsidRPr="00EB6700">
        <w:rPr>
          <w:rFonts w:ascii="Times New Roman" w:hAnsi="Times New Roman" w:cs="Times New Roman"/>
        </w:rPr>
        <w:t>overseas</w:t>
      </w:r>
      <w:r w:rsidR="00EB6700" w:rsidRPr="00EB6700">
        <w:rPr>
          <w:rFonts w:ascii="Times New Roman" w:hAnsi="Times New Roman" w:cs="Times New Roman" w:hint="eastAsia"/>
        </w:rPr>
        <w:t xml:space="preserve"> </w:t>
      </w:r>
      <w:r w:rsidRPr="00112FB9">
        <w:rPr>
          <w:rFonts w:ascii="Times New Roman" w:hAnsi="Times New Roman" w:cs="Times New Roman" w:hint="eastAsia"/>
        </w:rPr>
        <w:t xml:space="preserve">membership certificate shall be issued by the </w:t>
      </w:r>
      <w:r w:rsidR="008F7867" w:rsidRPr="00112FB9">
        <w:rPr>
          <w:rFonts w:ascii="Times New Roman" w:hAnsi="Times New Roman" w:cs="Times New Roman" w:hint="eastAsia"/>
        </w:rPr>
        <w:t>Headquarters</w:t>
      </w:r>
      <w:r w:rsidRPr="00112FB9">
        <w:rPr>
          <w:rFonts w:ascii="Times New Roman" w:hAnsi="Times New Roman" w:cs="Times New Roman" w:hint="eastAsia"/>
        </w:rPr>
        <w:t>.</w:t>
      </w:r>
    </w:p>
    <w:p w14:paraId="355F8567" w14:textId="3CEFC4A6" w:rsidR="00204473" w:rsidRPr="00112FB9" w:rsidRDefault="00204473" w:rsidP="009F612E">
      <w:pPr>
        <w:pStyle w:val="a7"/>
        <w:numPr>
          <w:ilvl w:val="0"/>
          <w:numId w:val="13"/>
        </w:numPr>
        <w:spacing w:after="0" w:line="360" w:lineRule="auto"/>
        <w:ind w:leftChars="0"/>
        <w:jc w:val="both"/>
        <w:rPr>
          <w:rFonts w:ascii="Times New Roman" w:hAnsi="Times New Roman" w:cs="Times New Roman"/>
        </w:rPr>
      </w:pPr>
      <w:r w:rsidRPr="00112FB9">
        <w:rPr>
          <w:rFonts w:ascii="Times New Roman" w:hAnsi="Times New Roman" w:cs="Times New Roman" w:hint="eastAsia"/>
        </w:rPr>
        <w:t xml:space="preserve">If there is no already accredited branch in the country, the applicant must apply directly to the </w:t>
      </w:r>
      <w:r w:rsidR="008F7867" w:rsidRPr="00112FB9">
        <w:rPr>
          <w:rFonts w:ascii="Times New Roman" w:hAnsi="Times New Roman" w:cs="Times New Roman" w:hint="eastAsia"/>
        </w:rPr>
        <w:t>Headquarters</w:t>
      </w:r>
      <w:r w:rsidRPr="00112FB9">
        <w:rPr>
          <w:rFonts w:ascii="Times New Roman" w:hAnsi="Times New Roman" w:cs="Times New Roman" w:hint="eastAsia"/>
        </w:rPr>
        <w:t>.</w:t>
      </w:r>
    </w:p>
    <w:p w14:paraId="2C8DA160" w14:textId="77777777" w:rsidR="00204473" w:rsidRPr="00112FB9" w:rsidRDefault="00204473" w:rsidP="009F612E">
      <w:pPr>
        <w:spacing w:after="0" w:line="360" w:lineRule="auto"/>
        <w:jc w:val="both"/>
        <w:rPr>
          <w:rFonts w:ascii="Times New Roman" w:hAnsi="Times New Roman" w:cs="Times New Roman"/>
          <w:b/>
          <w:bCs/>
        </w:rPr>
      </w:pPr>
    </w:p>
    <w:p w14:paraId="5B197FFC" w14:textId="77777777" w:rsidR="006514E6" w:rsidRPr="00112FB9" w:rsidRDefault="006514E6" w:rsidP="009F612E">
      <w:pPr>
        <w:spacing w:after="0" w:line="360" w:lineRule="auto"/>
        <w:jc w:val="both"/>
        <w:rPr>
          <w:rFonts w:ascii="Times New Roman" w:hAnsi="Times New Roman" w:cs="Times New Roman"/>
          <w:b/>
          <w:bCs/>
        </w:rPr>
      </w:pPr>
      <w:r w:rsidRPr="00112FB9">
        <w:rPr>
          <w:rFonts w:ascii="Times New Roman" w:hAnsi="Times New Roman" w:cs="Times New Roman"/>
          <w:b/>
          <w:bCs/>
        </w:rPr>
        <w:t>Resignation Procedure</w:t>
      </w:r>
    </w:p>
    <w:p w14:paraId="1E713B27" w14:textId="43B26A96" w:rsidR="006514E6" w:rsidRPr="00112FB9" w:rsidRDefault="006514E6" w:rsidP="009F612E">
      <w:pPr>
        <w:spacing w:after="0" w:line="360" w:lineRule="auto"/>
        <w:jc w:val="both"/>
        <w:rPr>
          <w:rFonts w:ascii="Times New Roman" w:hAnsi="Times New Roman" w:cs="Times New Roman"/>
          <w:b/>
          <w:bCs/>
        </w:rPr>
      </w:pPr>
      <w:r w:rsidRPr="00112FB9">
        <w:rPr>
          <w:rFonts w:ascii="Times New Roman" w:hAnsi="Times New Roman" w:cs="Times New Roman"/>
          <w:b/>
          <w:bCs/>
        </w:rPr>
        <w:t>Article 5</w:t>
      </w:r>
    </w:p>
    <w:p w14:paraId="3633DB07" w14:textId="7B5CFA3F" w:rsidR="006514E6" w:rsidRPr="004D38AA" w:rsidRDefault="009F00E4" w:rsidP="009F612E">
      <w:pPr>
        <w:pStyle w:val="a7"/>
        <w:numPr>
          <w:ilvl w:val="0"/>
          <w:numId w:val="14"/>
        </w:numPr>
        <w:spacing w:after="0" w:line="360" w:lineRule="auto"/>
        <w:ind w:leftChars="0"/>
        <w:jc w:val="both"/>
        <w:rPr>
          <w:rFonts w:ascii="Times New Roman" w:hAnsi="Times New Roman" w:cs="Times New Roman"/>
        </w:rPr>
      </w:pPr>
      <w:r w:rsidRPr="004D38AA">
        <w:rPr>
          <w:rFonts w:ascii="Times New Roman" w:hAnsi="Times New Roman" w:cs="Times New Roman"/>
        </w:rPr>
        <w:lastRenderedPageBreak/>
        <w:t xml:space="preserve">Those who wish to withdraw from </w:t>
      </w:r>
      <w:r w:rsidR="0089758B">
        <w:rPr>
          <w:rFonts w:ascii="Times New Roman" w:hAnsi="Times New Roman" w:cs="Times New Roman"/>
        </w:rPr>
        <w:t>Wado-Kai</w:t>
      </w:r>
      <w:r w:rsidRPr="004D38AA">
        <w:rPr>
          <w:rFonts w:ascii="Times New Roman" w:hAnsi="Times New Roman" w:cs="Times New Roman"/>
        </w:rPr>
        <w:t xml:space="preserve"> shall submit a notice of withdrawal to the </w:t>
      </w:r>
      <w:r w:rsidR="008F7867" w:rsidRPr="004D38AA">
        <w:rPr>
          <w:rFonts w:ascii="Times New Roman" w:hAnsi="Times New Roman" w:cs="Times New Roman"/>
        </w:rPr>
        <w:t>Headquarters</w:t>
      </w:r>
      <w:r w:rsidRPr="004D38AA">
        <w:rPr>
          <w:rFonts w:ascii="Times New Roman" w:hAnsi="Times New Roman" w:cs="Times New Roman"/>
        </w:rPr>
        <w:t xml:space="preserve"> through their affiliated branch</w:t>
      </w:r>
      <w:r w:rsidR="006514E6" w:rsidRPr="004D38AA">
        <w:rPr>
          <w:rFonts w:ascii="Times New Roman" w:hAnsi="Times New Roman" w:cs="Times New Roman"/>
        </w:rPr>
        <w:t>.</w:t>
      </w:r>
    </w:p>
    <w:p w14:paraId="7E666F62" w14:textId="5FD0178D" w:rsidR="006514E6" w:rsidRPr="004D38AA" w:rsidRDefault="009F00E4" w:rsidP="009F612E">
      <w:pPr>
        <w:pStyle w:val="a7"/>
        <w:numPr>
          <w:ilvl w:val="0"/>
          <w:numId w:val="14"/>
        </w:numPr>
        <w:spacing w:after="0" w:line="360" w:lineRule="auto"/>
        <w:ind w:leftChars="0"/>
        <w:jc w:val="both"/>
        <w:rPr>
          <w:rFonts w:ascii="Times New Roman" w:hAnsi="Times New Roman" w:cs="Times New Roman"/>
        </w:rPr>
      </w:pPr>
      <w:r w:rsidRPr="004D38AA">
        <w:rPr>
          <w:rFonts w:ascii="Times New Roman" w:hAnsi="Times New Roman" w:cs="Times New Roman"/>
        </w:rPr>
        <w:t xml:space="preserve">Those who withdraw shall lose their </w:t>
      </w:r>
      <w:r w:rsidR="005F31EA" w:rsidRPr="00EB6700">
        <w:rPr>
          <w:rFonts w:ascii="Times New Roman" w:hAnsi="Times New Roman" w:cs="Times New Roman"/>
        </w:rPr>
        <w:t>overseas</w:t>
      </w:r>
      <w:r w:rsidR="005F31EA" w:rsidRPr="004D38AA">
        <w:rPr>
          <w:rFonts w:ascii="Times New Roman" w:hAnsi="Times New Roman" w:cs="Times New Roman"/>
        </w:rPr>
        <w:t xml:space="preserve"> </w:t>
      </w:r>
      <w:r w:rsidRPr="004D38AA">
        <w:rPr>
          <w:rFonts w:ascii="Times New Roman" w:hAnsi="Times New Roman" w:cs="Times New Roman"/>
        </w:rPr>
        <w:t>membership status</w:t>
      </w:r>
      <w:r w:rsidR="006514E6" w:rsidRPr="004D38AA">
        <w:rPr>
          <w:rFonts w:ascii="Times New Roman" w:hAnsi="Times New Roman" w:cs="Times New Roman"/>
        </w:rPr>
        <w:t>.</w:t>
      </w:r>
    </w:p>
    <w:p w14:paraId="3ACC0C9F" w14:textId="5687DA37" w:rsidR="006514E6" w:rsidRPr="006514E6" w:rsidRDefault="006514E6" w:rsidP="009F612E">
      <w:pPr>
        <w:spacing w:after="0" w:line="360" w:lineRule="auto"/>
        <w:jc w:val="both"/>
        <w:rPr>
          <w:rFonts w:ascii="Times New Roman" w:hAnsi="Times New Roman" w:cs="Times New Roman"/>
        </w:rPr>
      </w:pPr>
    </w:p>
    <w:p w14:paraId="410CF9B7" w14:textId="16FCB94B" w:rsidR="006514E6" w:rsidRPr="004D38AA" w:rsidRDefault="00395A55" w:rsidP="009F612E">
      <w:pPr>
        <w:spacing w:after="0" w:line="360" w:lineRule="auto"/>
        <w:jc w:val="both"/>
        <w:rPr>
          <w:rFonts w:ascii="Times New Roman" w:hAnsi="Times New Roman" w:cs="Times New Roman"/>
          <w:b/>
          <w:bCs/>
        </w:rPr>
      </w:pPr>
      <w:r w:rsidRPr="00395A55">
        <w:rPr>
          <w:rFonts w:ascii="Times New Roman" w:hAnsi="Times New Roman" w:cs="Times New Roman"/>
          <w:b/>
          <w:bCs/>
        </w:rPr>
        <w:t>Rights and Compliance</w:t>
      </w:r>
      <w:r w:rsidR="006514E6" w:rsidRPr="004D38AA">
        <w:rPr>
          <w:rFonts w:ascii="Times New Roman" w:hAnsi="Times New Roman" w:cs="Times New Roman"/>
          <w:b/>
          <w:bCs/>
        </w:rPr>
        <w:t xml:space="preserve"> of </w:t>
      </w:r>
      <w:r w:rsidR="00331B9A" w:rsidRPr="004D38AA">
        <w:rPr>
          <w:rFonts w:ascii="Times New Roman" w:hAnsi="Times New Roman" w:cs="Times New Roman"/>
          <w:b/>
          <w:bCs/>
        </w:rPr>
        <w:t>Overseas Members</w:t>
      </w:r>
    </w:p>
    <w:p w14:paraId="62BE17F7" w14:textId="4E786D24"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Article 6</w:t>
      </w:r>
    </w:p>
    <w:p w14:paraId="6DE3C132" w14:textId="68AD8F41" w:rsidR="006514E6" w:rsidRPr="00392D7A" w:rsidRDefault="00331B9A" w:rsidP="00392D7A">
      <w:pPr>
        <w:pStyle w:val="a7"/>
        <w:numPr>
          <w:ilvl w:val="0"/>
          <w:numId w:val="23"/>
        </w:numPr>
        <w:spacing w:after="0" w:line="360" w:lineRule="auto"/>
        <w:ind w:leftChars="0"/>
        <w:jc w:val="both"/>
        <w:rPr>
          <w:rFonts w:ascii="Times New Roman" w:hAnsi="Times New Roman" w:cs="Times New Roman"/>
        </w:rPr>
      </w:pPr>
      <w:r w:rsidRPr="00392D7A">
        <w:rPr>
          <w:rFonts w:ascii="Times New Roman" w:hAnsi="Times New Roman" w:cs="Times New Roman"/>
        </w:rPr>
        <w:t>Overseas Members</w:t>
      </w:r>
      <w:r w:rsidR="006514E6" w:rsidRPr="00392D7A">
        <w:rPr>
          <w:rFonts w:ascii="Times New Roman" w:hAnsi="Times New Roman" w:cs="Times New Roman"/>
        </w:rPr>
        <w:t xml:space="preserve"> </w:t>
      </w:r>
      <w:r w:rsidR="00601F26" w:rsidRPr="00392D7A">
        <w:rPr>
          <w:rFonts w:ascii="Times New Roman" w:hAnsi="Times New Roman" w:cs="Times New Roman"/>
        </w:rPr>
        <w:t xml:space="preserve">may exercise </w:t>
      </w:r>
      <w:r w:rsidR="001D23FC" w:rsidRPr="00392D7A">
        <w:rPr>
          <w:rFonts w:ascii="Times New Roman" w:hAnsi="Times New Roman" w:cs="Times New Roman"/>
        </w:rPr>
        <w:t>and</w:t>
      </w:r>
      <w:r w:rsidR="00601F26" w:rsidRPr="00392D7A">
        <w:rPr>
          <w:rFonts w:ascii="Times New Roman" w:hAnsi="Times New Roman" w:cs="Times New Roman"/>
        </w:rPr>
        <w:t xml:space="preserve"> enjoy the following rights</w:t>
      </w:r>
      <w:r w:rsidR="006514E6" w:rsidRPr="00392D7A">
        <w:rPr>
          <w:rFonts w:ascii="Times New Roman" w:hAnsi="Times New Roman" w:cs="Times New Roman"/>
        </w:rPr>
        <w:t>.</w:t>
      </w:r>
    </w:p>
    <w:p w14:paraId="535CE80C" w14:textId="28B0B98E" w:rsidR="00331B9A" w:rsidRPr="00331B9A" w:rsidRDefault="00331B9A" w:rsidP="009F612E">
      <w:pPr>
        <w:pStyle w:val="a7"/>
        <w:numPr>
          <w:ilvl w:val="0"/>
          <w:numId w:val="1"/>
        </w:numPr>
        <w:spacing w:after="0" w:line="360" w:lineRule="auto"/>
        <w:ind w:leftChars="0"/>
        <w:jc w:val="both"/>
        <w:rPr>
          <w:rFonts w:ascii="Times New Roman" w:hAnsi="Times New Roman" w:cs="Times New Roman"/>
        </w:rPr>
      </w:pPr>
      <w:r w:rsidRPr="00331B9A">
        <w:rPr>
          <w:rFonts w:ascii="Times New Roman" w:hAnsi="Times New Roman" w:cs="Times New Roman"/>
        </w:rPr>
        <w:t xml:space="preserve">To participate in competitions, various tournaments, workshops, training camps and other events organized by </w:t>
      </w:r>
      <w:r w:rsidR="0089758B">
        <w:rPr>
          <w:rFonts w:ascii="Times New Roman" w:hAnsi="Times New Roman" w:cs="Times New Roman"/>
        </w:rPr>
        <w:t>Wado-Kai</w:t>
      </w:r>
      <w:r w:rsidRPr="00331B9A">
        <w:rPr>
          <w:rFonts w:ascii="Times New Roman" w:hAnsi="Times New Roman" w:cs="Times New Roman"/>
        </w:rPr>
        <w:t xml:space="preserve"> or by persons related to </w:t>
      </w:r>
      <w:r w:rsidR="0089758B">
        <w:rPr>
          <w:rFonts w:ascii="Times New Roman" w:hAnsi="Times New Roman" w:cs="Times New Roman"/>
        </w:rPr>
        <w:t>Wado-Kai</w:t>
      </w:r>
      <w:r w:rsidRPr="00331B9A">
        <w:rPr>
          <w:rFonts w:ascii="Times New Roman" w:hAnsi="Times New Roman" w:cs="Times New Roman"/>
        </w:rPr>
        <w:t xml:space="preserve"> (including other countries or districts, etc.; the same shall apply hereinafter).</w:t>
      </w:r>
    </w:p>
    <w:p w14:paraId="3EE8F057" w14:textId="1ECB3229" w:rsidR="00331B9A" w:rsidRPr="001442B5" w:rsidRDefault="00331B9A" w:rsidP="009F612E">
      <w:pPr>
        <w:pStyle w:val="a7"/>
        <w:numPr>
          <w:ilvl w:val="0"/>
          <w:numId w:val="1"/>
        </w:numPr>
        <w:spacing w:after="0" w:line="360" w:lineRule="auto"/>
        <w:ind w:leftChars="0"/>
        <w:jc w:val="both"/>
        <w:rPr>
          <w:rFonts w:ascii="Times New Roman" w:hAnsi="Times New Roman" w:cs="Times New Roman"/>
        </w:rPr>
      </w:pPr>
      <w:r w:rsidRPr="00331B9A">
        <w:rPr>
          <w:rFonts w:ascii="Times New Roman" w:hAnsi="Times New Roman" w:cs="Times New Roman"/>
        </w:rPr>
        <w:t xml:space="preserve">To acquire a </w:t>
      </w:r>
      <w:r w:rsidR="001442B5">
        <w:rPr>
          <w:rFonts w:ascii="Times New Roman" w:hAnsi="Times New Roman" w:cs="Times New Roman"/>
        </w:rPr>
        <w:t>Dan</w:t>
      </w:r>
      <w:r w:rsidRPr="00331B9A">
        <w:rPr>
          <w:rFonts w:ascii="Times New Roman" w:hAnsi="Times New Roman" w:cs="Times New Roman"/>
        </w:rPr>
        <w:t xml:space="preserve"> grade, title, instructor</w:t>
      </w:r>
      <w:r w:rsidRPr="00331B9A">
        <w:t xml:space="preserve"> </w:t>
      </w:r>
      <w:r w:rsidRPr="00331B9A">
        <w:rPr>
          <w:rFonts w:ascii="Times New Roman" w:hAnsi="Times New Roman" w:cs="Times New Roman"/>
        </w:rPr>
        <w:t xml:space="preserve">certification, referee certification or other qualifications approved by </w:t>
      </w:r>
      <w:r w:rsidR="0089758B">
        <w:rPr>
          <w:rFonts w:ascii="Times New Roman" w:hAnsi="Times New Roman" w:cs="Times New Roman"/>
        </w:rPr>
        <w:t>Wado-Kai</w:t>
      </w:r>
      <w:r w:rsidRPr="00331B9A">
        <w:rPr>
          <w:rFonts w:ascii="Times New Roman" w:hAnsi="Times New Roman" w:cs="Times New Roman"/>
        </w:rPr>
        <w:t>.</w:t>
      </w:r>
      <w:r w:rsidR="001442B5">
        <w:rPr>
          <w:rFonts w:ascii="Times New Roman" w:hAnsi="Times New Roman" w:cs="Times New Roman"/>
        </w:rPr>
        <w:t xml:space="preserve"> </w:t>
      </w:r>
      <w:r w:rsidRPr="001442B5">
        <w:rPr>
          <w:rFonts w:ascii="Times New Roman" w:hAnsi="Times New Roman" w:cs="Times New Roman" w:hint="eastAsia"/>
        </w:rPr>
        <w:t xml:space="preserve">The </w:t>
      </w:r>
      <w:r w:rsidR="001D23FC" w:rsidRPr="001442B5">
        <w:rPr>
          <w:rFonts w:ascii="Times New Roman" w:hAnsi="Times New Roman" w:cs="Times New Roman" w:hint="eastAsia"/>
        </w:rPr>
        <w:t>procedure</w:t>
      </w:r>
      <w:r w:rsidRPr="001442B5">
        <w:rPr>
          <w:rFonts w:ascii="Times New Roman" w:hAnsi="Times New Roman" w:cs="Times New Roman" w:hint="eastAsia"/>
        </w:rPr>
        <w:t xml:space="preserve">s and fees for </w:t>
      </w:r>
      <w:r w:rsidR="00FC7F22">
        <w:rPr>
          <w:rFonts w:ascii="Times New Roman" w:hAnsi="Times New Roman" w:cs="Times New Roman" w:hint="eastAsia"/>
        </w:rPr>
        <w:t>acquiring</w:t>
      </w:r>
      <w:r w:rsidRPr="001442B5">
        <w:rPr>
          <w:rFonts w:ascii="Times New Roman" w:hAnsi="Times New Roman" w:cs="Times New Roman" w:hint="eastAsia"/>
        </w:rPr>
        <w:t xml:space="preserve"> such qualifications are set forth in the attached table.</w:t>
      </w:r>
    </w:p>
    <w:p w14:paraId="0958FD6B" w14:textId="745023DC" w:rsidR="00331B9A" w:rsidRPr="00331B9A" w:rsidRDefault="00331B9A" w:rsidP="009F612E">
      <w:pPr>
        <w:pStyle w:val="a7"/>
        <w:numPr>
          <w:ilvl w:val="0"/>
          <w:numId w:val="1"/>
        </w:numPr>
        <w:spacing w:after="0" w:line="360" w:lineRule="auto"/>
        <w:ind w:leftChars="0"/>
        <w:jc w:val="both"/>
        <w:rPr>
          <w:rFonts w:ascii="Times New Roman" w:hAnsi="Times New Roman" w:cs="Times New Roman"/>
        </w:rPr>
      </w:pPr>
      <w:r w:rsidRPr="00331B9A">
        <w:rPr>
          <w:rFonts w:ascii="Times New Roman" w:hAnsi="Times New Roman" w:cs="Times New Roman"/>
        </w:rPr>
        <w:t xml:space="preserve">To receive priority distribution of newsletters, publications, instructional videos, and other items produced by </w:t>
      </w:r>
      <w:r w:rsidR="0089758B">
        <w:rPr>
          <w:rFonts w:ascii="Times New Roman" w:hAnsi="Times New Roman" w:cs="Times New Roman"/>
        </w:rPr>
        <w:t>Wado-Kai</w:t>
      </w:r>
      <w:r w:rsidRPr="00331B9A">
        <w:rPr>
          <w:rFonts w:ascii="Times New Roman" w:hAnsi="Times New Roman" w:cs="Times New Roman"/>
        </w:rPr>
        <w:t>.</w:t>
      </w:r>
    </w:p>
    <w:p w14:paraId="4A6068C0" w14:textId="109E2B4A" w:rsidR="006514E6" w:rsidRPr="00392D7A" w:rsidRDefault="00EB6700" w:rsidP="00392D7A">
      <w:pPr>
        <w:pStyle w:val="a7"/>
        <w:numPr>
          <w:ilvl w:val="0"/>
          <w:numId w:val="23"/>
        </w:numPr>
        <w:spacing w:after="0" w:line="360" w:lineRule="auto"/>
        <w:ind w:leftChars="0"/>
        <w:jc w:val="both"/>
        <w:rPr>
          <w:rFonts w:ascii="Times New Roman" w:hAnsi="Times New Roman" w:cs="Times New Roman"/>
        </w:rPr>
      </w:pPr>
      <w:r w:rsidRPr="00392D7A">
        <w:rPr>
          <w:rFonts w:ascii="Times New Roman" w:hAnsi="Times New Roman" w:cs="Times New Roman" w:hint="eastAsia"/>
        </w:rPr>
        <w:t xml:space="preserve">Overseas Members </w:t>
      </w:r>
      <w:r w:rsidR="00413983" w:rsidRPr="00413983">
        <w:rPr>
          <w:rFonts w:ascii="Times New Roman" w:hAnsi="Times New Roman" w:cs="Times New Roman"/>
        </w:rPr>
        <w:t xml:space="preserve">shall be subject to the rules and </w:t>
      </w:r>
      <w:r w:rsidR="00590060" w:rsidRPr="00590060">
        <w:rPr>
          <w:rFonts w:ascii="Times New Roman" w:hAnsi="Times New Roman" w:cs="Times New Roman"/>
        </w:rPr>
        <w:t>discipline</w:t>
      </w:r>
      <w:r w:rsidR="00413983" w:rsidRPr="00413983">
        <w:rPr>
          <w:rFonts w:ascii="Times New Roman" w:hAnsi="Times New Roman" w:cs="Times New Roman"/>
        </w:rPr>
        <w:t xml:space="preserve"> of </w:t>
      </w:r>
      <w:r w:rsidR="0089758B">
        <w:rPr>
          <w:rFonts w:ascii="Times New Roman" w:hAnsi="Times New Roman" w:cs="Times New Roman"/>
        </w:rPr>
        <w:t>Wado-Kai</w:t>
      </w:r>
      <w:r w:rsidRPr="00392D7A">
        <w:rPr>
          <w:rFonts w:ascii="Times New Roman" w:hAnsi="Times New Roman" w:cs="Times New Roman" w:hint="eastAsia"/>
        </w:rPr>
        <w:t>.</w:t>
      </w:r>
    </w:p>
    <w:p w14:paraId="00E307B9" w14:textId="77777777" w:rsidR="008D2171" w:rsidRDefault="008D2171" w:rsidP="009F612E">
      <w:pPr>
        <w:spacing w:after="0" w:line="360" w:lineRule="auto"/>
        <w:jc w:val="both"/>
        <w:rPr>
          <w:rFonts w:ascii="Times New Roman" w:hAnsi="Times New Roman" w:cs="Times New Roman"/>
          <w:b/>
          <w:bCs/>
        </w:rPr>
      </w:pPr>
    </w:p>
    <w:p w14:paraId="6F9F736D" w14:textId="555033E0" w:rsidR="006514E6" w:rsidRPr="004D38AA" w:rsidRDefault="00AD0807" w:rsidP="009F612E">
      <w:pPr>
        <w:spacing w:after="0" w:line="360" w:lineRule="auto"/>
        <w:jc w:val="both"/>
        <w:rPr>
          <w:rFonts w:ascii="Times New Roman" w:hAnsi="Times New Roman" w:cs="Times New Roman"/>
          <w:b/>
          <w:bCs/>
        </w:rPr>
      </w:pPr>
      <w:r w:rsidRPr="004D38AA">
        <w:rPr>
          <w:rFonts w:ascii="Times New Roman" w:hAnsi="Times New Roman" w:cs="Times New Roman"/>
          <w:b/>
          <w:bCs/>
        </w:rPr>
        <w:t>Criteria for Establishment of B</w:t>
      </w:r>
      <w:r w:rsidR="006514E6" w:rsidRPr="004D38AA">
        <w:rPr>
          <w:rFonts w:ascii="Times New Roman" w:hAnsi="Times New Roman" w:cs="Times New Roman"/>
          <w:b/>
          <w:bCs/>
        </w:rPr>
        <w:t>ranches</w:t>
      </w:r>
    </w:p>
    <w:p w14:paraId="7595B827" w14:textId="4B410270"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Article 7</w:t>
      </w:r>
    </w:p>
    <w:p w14:paraId="61CA8E6D" w14:textId="31348EEE" w:rsidR="006514E6" w:rsidRPr="004D38AA" w:rsidRDefault="00AD0807" w:rsidP="009F612E">
      <w:pPr>
        <w:pStyle w:val="a7"/>
        <w:numPr>
          <w:ilvl w:val="0"/>
          <w:numId w:val="15"/>
        </w:numPr>
        <w:spacing w:after="0" w:line="360" w:lineRule="auto"/>
        <w:ind w:leftChars="0"/>
        <w:jc w:val="both"/>
        <w:rPr>
          <w:rFonts w:ascii="Times New Roman" w:hAnsi="Times New Roman" w:cs="Times New Roman"/>
        </w:rPr>
      </w:pPr>
      <w:r w:rsidRPr="004D38AA">
        <w:rPr>
          <w:rFonts w:ascii="Times New Roman" w:hAnsi="Times New Roman" w:cs="Times New Roman"/>
        </w:rPr>
        <w:t>If Overseas Members wish to establish a branch, they must meet the conditions set forth in the following items.</w:t>
      </w:r>
    </w:p>
    <w:p w14:paraId="0F5D422E" w14:textId="417CAE60" w:rsidR="006514E6" w:rsidRPr="00B874E5" w:rsidRDefault="006514E6" w:rsidP="009F612E">
      <w:pPr>
        <w:pStyle w:val="a7"/>
        <w:numPr>
          <w:ilvl w:val="0"/>
          <w:numId w:val="2"/>
        </w:numPr>
        <w:spacing w:after="0" w:line="360" w:lineRule="auto"/>
        <w:ind w:leftChars="0"/>
        <w:jc w:val="both"/>
        <w:rPr>
          <w:rFonts w:ascii="Times New Roman" w:hAnsi="Times New Roman" w:cs="Times New Roman"/>
        </w:rPr>
      </w:pPr>
      <w:r w:rsidRPr="00B874E5">
        <w:rPr>
          <w:rFonts w:ascii="Times New Roman" w:hAnsi="Times New Roman" w:cs="Times New Roman"/>
        </w:rPr>
        <w:t xml:space="preserve">In principle, </w:t>
      </w:r>
      <w:r w:rsidR="00AD0807" w:rsidRPr="00B874E5">
        <w:rPr>
          <w:rFonts w:ascii="Times New Roman" w:hAnsi="Times New Roman" w:cs="Times New Roman"/>
        </w:rPr>
        <w:t>there must be at least 10 Overseas Members</w:t>
      </w:r>
      <w:r w:rsidRPr="00B874E5">
        <w:rPr>
          <w:rFonts w:ascii="Times New Roman" w:hAnsi="Times New Roman" w:cs="Times New Roman"/>
        </w:rPr>
        <w:t xml:space="preserve">, </w:t>
      </w:r>
      <w:r w:rsidR="00AD0807" w:rsidRPr="00B874E5">
        <w:rPr>
          <w:rFonts w:ascii="Times New Roman" w:hAnsi="Times New Roman" w:cs="Times New Roman"/>
        </w:rPr>
        <w:t xml:space="preserve">including a </w:t>
      </w:r>
      <w:r w:rsidR="0089758B">
        <w:rPr>
          <w:rFonts w:ascii="Times New Roman" w:hAnsi="Times New Roman" w:cs="Times New Roman"/>
        </w:rPr>
        <w:t>Wado-Kai</w:t>
      </w:r>
      <w:r w:rsidR="00AD0807" w:rsidRPr="00B874E5">
        <w:rPr>
          <w:rFonts w:ascii="Times New Roman" w:hAnsi="Times New Roman" w:cs="Times New Roman"/>
        </w:rPr>
        <w:t xml:space="preserve"> registered </w:t>
      </w:r>
      <w:r w:rsidR="001442B5">
        <w:rPr>
          <w:rFonts w:ascii="Times New Roman" w:hAnsi="Times New Roman" w:cs="Times New Roman"/>
        </w:rPr>
        <w:t>Dan</w:t>
      </w:r>
      <w:r w:rsidR="00AD0807" w:rsidRPr="00B874E5">
        <w:rPr>
          <w:rFonts w:ascii="Times New Roman" w:hAnsi="Times New Roman" w:cs="Times New Roman"/>
        </w:rPr>
        <w:t xml:space="preserve"> </w:t>
      </w:r>
      <w:r w:rsidR="00AD0807" w:rsidRPr="00B874E5">
        <w:rPr>
          <w:rFonts w:ascii="Times New Roman" w:hAnsi="Times New Roman" w:cs="Times New Roman" w:hint="eastAsia"/>
        </w:rPr>
        <w:t>g</w:t>
      </w:r>
      <w:r w:rsidR="00AD0807" w:rsidRPr="00B874E5">
        <w:rPr>
          <w:rFonts w:ascii="Times New Roman" w:hAnsi="Times New Roman" w:cs="Times New Roman"/>
        </w:rPr>
        <w:t>rade holder</w:t>
      </w:r>
      <w:r w:rsidRPr="00B874E5">
        <w:rPr>
          <w:rFonts w:ascii="Times New Roman" w:hAnsi="Times New Roman" w:cs="Times New Roman"/>
        </w:rPr>
        <w:t>.</w:t>
      </w:r>
    </w:p>
    <w:p w14:paraId="03C8D530" w14:textId="1891C2A2" w:rsidR="006514E6" w:rsidRPr="00B874E5" w:rsidRDefault="00AD0807" w:rsidP="009F612E">
      <w:pPr>
        <w:pStyle w:val="a7"/>
        <w:numPr>
          <w:ilvl w:val="0"/>
          <w:numId w:val="2"/>
        </w:numPr>
        <w:spacing w:after="0" w:line="360" w:lineRule="auto"/>
        <w:ind w:leftChars="0"/>
        <w:jc w:val="both"/>
        <w:rPr>
          <w:rFonts w:ascii="Times New Roman" w:hAnsi="Times New Roman" w:cs="Times New Roman"/>
        </w:rPr>
      </w:pPr>
      <w:r w:rsidRPr="00B874E5">
        <w:rPr>
          <w:rFonts w:ascii="Times New Roman" w:hAnsi="Times New Roman" w:cs="Times New Roman"/>
        </w:rPr>
        <w:t>Secure or have a place for regular practice</w:t>
      </w:r>
      <w:r w:rsidR="006514E6" w:rsidRPr="00B874E5">
        <w:rPr>
          <w:rFonts w:ascii="Times New Roman" w:hAnsi="Times New Roman" w:cs="Times New Roman"/>
        </w:rPr>
        <w:t>.</w:t>
      </w:r>
    </w:p>
    <w:p w14:paraId="0EDB8C0E" w14:textId="673A71AA" w:rsidR="006514E6" w:rsidRPr="004D38AA" w:rsidRDefault="00AD0807" w:rsidP="009F612E">
      <w:pPr>
        <w:pStyle w:val="a7"/>
        <w:numPr>
          <w:ilvl w:val="0"/>
          <w:numId w:val="2"/>
        </w:numPr>
        <w:spacing w:after="0" w:line="360" w:lineRule="auto"/>
        <w:ind w:leftChars="0"/>
        <w:jc w:val="both"/>
        <w:rPr>
          <w:rFonts w:ascii="Times New Roman" w:hAnsi="Times New Roman" w:cs="Times New Roman"/>
        </w:rPr>
      </w:pPr>
      <w:r w:rsidRPr="00B874E5">
        <w:rPr>
          <w:rFonts w:ascii="Times New Roman" w:hAnsi="Times New Roman" w:cs="Times New Roman"/>
        </w:rPr>
        <w:t xml:space="preserve">Not be a duplicate member of any other style, school, or organization other than </w:t>
      </w:r>
      <w:r w:rsidR="0089758B">
        <w:rPr>
          <w:rFonts w:ascii="Times New Roman" w:hAnsi="Times New Roman" w:cs="Times New Roman"/>
        </w:rPr>
        <w:t>Wado-Kai</w:t>
      </w:r>
      <w:r w:rsidR="006514E6" w:rsidRPr="00B874E5">
        <w:rPr>
          <w:rFonts w:ascii="Times New Roman" w:hAnsi="Times New Roman" w:cs="Times New Roman"/>
        </w:rPr>
        <w:t>.</w:t>
      </w:r>
    </w:p>
    <w:p w14:paraId="09572B83" w14:textId="485C1042" w:rsidR="006514E6" w:rsidRPr="004D38AA" w:rsidRDefault="00B56BAE" w:rsidP="009F612E">
      <w:pPr>
        <w:pStyle w:val="a7"/>
        <w:numPr>
          <w:ilvl w:val="0"/>
          <w:numId w:val="15"/>
        </w:numPr>
        <w:spacing w:after="0" w:line="360" w:lineRule="auto"/>
        <w:ind w:leftChars="0"/>
        <w:jc w:val="both"/>
        <w:rPr>
          <w:rFonts w:ascii="Times New Roman" w:hAnsi="Times New Roman" w:cs="Times New Roman"/>
        </w:rPr>
      </w:pPr>
      <w:r w:rsidRPr="004D38AA">
        <w:rPr>
          <w:rFonts w:ascii="Times New Roman" w:hAnsi="Times New Roman" w:cs="Times New Roman"/>
        </w:rPr>
        <w:t xml:space="preserve">When establishing a branch based on the criteria in the preceding paragraph, an application for registration shall be submitted to the Headquarters through an already accredited branch on the prescribed form. However, if an already accredited branch is not yet established, the application shall be made directly to the </w:t>
      </w:r>
      <w:r w:rsidR="006514E6" w:rsidRPr="004D38AA">
        <w:rPr>
          <w:rFonts w:ascii="Times New Roman" w:hAnsi="Times New Roman" w:cs="Times New Roman"/>
        </w:rPr>
        <w:t>Headquarters.</w:t>
      </w:r>
    </w:p>
    <w:p w14:paraId="07514537" w14:textId="0EE89EFA" w:rsidR="006514E6" w:rsidRPr="004D38AA" w:rsidRDefault="00FF4546" w:rsidP="009F612E">
      <w:pPr>
        <w:pStyle w:val="a7"/>
        <w:numPr>
          <w:ilvl w:val="0"/>
          <w:numId w:val="15"/>
        </w:numPr>
        <w:spacing w:after="0" w:line="360" w:lineRule="auto"/>
        <w:ind w:leftChars="0"/>
        <w:jc w:val="both"/>
        <w:rPr>
          <w:rFonts w:ascii="Times New Roman" w:hAnsi="Times New Roman" w:cs="Times New Roman"/>
        </w:rPr>
      </w:pPr>
      <w:r w:rsidRPr="004D38AA">
        <w:rPr>
          <w:rFonts w:ascii="Times New Roman" w:hAnsi="Times New Roman" w:cs="Times New Roman"/>
        </w:rPr>
        <w:t>A branch certification will be issued to the branch that has been certified</w:t>
      </w:r>
      <w:r w:rsidR="006514E6" w:rsidRPr="004D38AA">
        <w:rPr>
          <w:rFonts w:ascii="Times New Roman" w:hAnsi="Times New Roman" w:cs="Times New Roman"/>
        </w:rPr>
        <w:t>.</w:t>
      </w:r>
    </w:p>
    <w:p w14:paraId="45FE22A9" w14:textId="0D279EFC" w:rsidR="006514E6" w:rsidRPr="004D38AA" w:rsidRDefault="00FF4546" w:rsidP="009F612E">
      <w:pPr>
        <w:pStyle w:val="a7"/>
        <w:numPr>
          <w:ilvl w:val="0"/>
          <w:numId w:val="15"/>
        </w:numPr>
        <w:spacing w:after="0" w:line="360" w:lineRule="auto"/>
        <w:ind w:leftChars="0"/>
        <w:jc w:val="both"/>
        <w:rPr>
          <w:rFonts w:ascii="Times New Roman" w:hAnsi="Times New Roman" w:cs="Times New Roman"/>
        </w:rPr>
      </w:pPr>
      <w:r w:rsidRPr="004D38AA">
        <w:rPr>
          <w:rFonts w:ascii="Times New Roman" w:hAnsi="Times New Roman" w:cs="Times New Roman"/>
        </w:rPr>
        <w:t>The name of the branch shall not bear the name of the country concerned</w:t>
      </w:r>
      <w:r w:rsidR="006514E6" w:rsidRPr="004D38AA">
        <w:rPr>
          <w:rFonts w:ascii="Times New Roman" w:hAnsi="Times New Roman" w:cs="Times New Roman"/>
        </w:rPr>
        <w:t>.</w:t>
      </w:r>
    </w:p>
    <w:p w14:paraId="418487FC" w14:textId="440AEBEF" w:rsidR="006514E6" w:rsidRPr="004D38AA" w:rsidRDefault="00FF4546" w:rsidP="009F612E">
      <w:pPr>
        <w:pStyle w:val="a7"/>
        <w:numPr>
          <w:ilvl w:val="0"/>
          <w:numId w:val="15"/>
        </w:numPr>
        <w:spacing w:after="0" w:line="360" w:lineRule="auto"/>
        <w:ind w:leftChars="0"/>
        <w:jc w:val="both"/>
        <w:rPr>
          <w:rFonts w:ascii="Times New Roman" w:hAnsi="Times New Roman" w:cs="Times New Roman"/>
        </w:rPr>
      </w:pPr>
      <w:r w:rsidRPr="004D38AA">
        <w:rPr>
          <w:rFonts w:ascii="Times New Roman" w:hAnsi="Times New Roman" w:cs="Times New Roman"/>
        </w:rPr>
        <w:t>Regulations regarding the organization and operation of the branch shall be determined by each branch</w:t>
      </w:r>
      <w:r w:rsidR="006514E6" w:rsidRPr="004D38AA">
        <w:rPr>
          <w:rFonts w:ascii="Times New Roman" w:hAnsi="Times New Roman" w:cs="Times New Roman"/>
        </w:rPr>
        <w:t>.</w:t>
      </w:r>
    </w:p>
    <w:p w14:paraId="6F4523EE" w14:textId="77777777" w:rsidR="00E43ACF" w:rsidRPr="006514E6" w:rsidRDefault="00E43ACF" w:rsidP="009F612E">
      <w:pPr>
        <w:spacing w:after="0" w:line="360" w:lineRule="auto"/>
        <w:jc w:val="both"/>
        <w:rPr>
          <w:rFonts w:ascii="Times New Roman" w:hAnsi="Times New Roman" w:cs="Times New Roman"/>
        </w:rPr>
      </w:pPr>
    </w:p>
    <w:p w14:paraId="25AB5399" w14:textId="639E3E9D" w:rsidR="006514E6" w:rsidRPr="004D38AA" w:rsidRDefault="00656F2C" w:rsidP="009F612E">
      <w:pPr>
        <w:spacing w:after="0" w:line="360" w:lineRule="auto"/>
        <w:jc w:val="both"/>
        <w:rPr>
          <w:rFonts w:ascii="Times New Roman" w:hAnsi="Times New Roman" w:cs="Times New Roman"/>
          <w:b/>
          <w:bCs/>
        </w:rPr>
      </w:pPr>
      <w:r w:rsidRPr="00656F2C">
        <w:rPr>
          <w:rFonts w:ascii="Times New Roman" w:hAnsi="Times New Roman" w:cs="Times New Roman"/>
          <w:b/>
          <w:bCs/>
        </w:rPr>
        <w:t xml:space="preserve">Overseas </w:t>
      </w:r>
      <w:r w:rsidR="00C37A68" w:rsidRPr="004D38AA">
        <w:rPr>
          <w:rFonts w:ascii="Times New Roman" w:hAnsi="Times New Roman" w:cs="Times New Roman"/>
          <w:b/>
          <w:bCs/>
        </w:rPr>
        <w:t>Criteria</w:t>
      </w:r>
      <w:r w:rsidR="006514E6" w:rsidRPr="004D38AA">
        <w:rPr>
          <w:rFonts w:ascii="Times New Roman" w:hAnsi="Times New Roman" w:cs="Times New Roman"/>
          <w:b/>
          <w:bCs/>
        </w:rPr>
        <w:t xml:space="preserve"> for </w:t>
      </w:r>
      <w:r w:rsidR="00E43ACF" w:rsidRPr="004D38AA">
        <w:rPr>
          <w:rFonts w:ascii="Times New Roman" w:hAnsi="Times New Roman" w:cs="Times New Roman"/>
          <w:b/>
          <w:bCs/>
        </w:rPr>
        <w:t>Domestic Operation</w:t>
      </w:r>
    </w:p>
    <w:p w14:paraId="38B2D984" w14:textId="044105E6"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 xml:space="preserve">Article </w:t>
      </w:r>
      <w:r w:rsidR="008D2171">
        <w:rPr>
          <w:rFonts w:ascii="Times New Roman" w:hAnsi="Times New Roman" w:cs="Times New Roman" w:hint="eastAsia"/>
          <w:b/>
          <w:bCs/>
        </w:rPr>
        <w:t>8</w:t>
      </w:r>
    </w:p>
    <w:p w14:paraId="6182A5B2" w14:textId="4D8C0253" w:rsidR="006514E6" w:rsidRPr="006514E6" w:rsidRDefault="00906602" w:rsidP="009F612E">
      <w:pPr>
        <w:spacing w:after="0" w:line="360" w:lineRule="auto"/>
        <w:jc w:val="both"/>
        <w:rPr>
          <w:rFonts w:ascii="Times New Roman" w:hAnsi="Times New Roman" w:cs="Times New Roman"/>
        </w:rPr>
      </w:pPr>
      <w:r w:rsidRPr="00906602">
        <w:rPr>
          <w:rFonts w:ascii="Times New Roman" w:hAnsi="Times New Roman" w:cs="Times New Roman"/>
        </w:rPr>
        <w:lastRenderedPageBreak/>
        <w:t xml:space="preserve">If there are two or more branches in one country, they shall operate according to equal and democratic rules based on the consensus of the domestic branches, to the extent not contrary to the provisions of </w:t>
      </w:r>
      <w:r w:rsidR="0089758B">
        <w:rPr>
          <w:rFonts w:ascii="Times New Roman" w:hAnsi="Times New Roman" w:cs="Times New Roman"/>
        </w:rPr>
        <w:t>Wado-Kai</w:t>
      </w:r>
      <w:r w:rsidRPr="00893F13">
        <w:rPr>
          <w:rFonts w:ascii="Times New Roman" w:hAnsi="Times New Roman" w:cs="Times New Roman"/>
        </w:rPr>
        <w:t xml:space="preserve"> rules</w:t>
      </w:r>
      <w:r w:rsidRPr="00906602">
        <w:rPr>
          <w:rFonts w:ascii="Times New Roman" w:hAnsi="Times New Roman" w:cs="Times New Roman"/>
        </w:rPr>
        <w:t xml:space="preserve">, </w:t>
      </w:r>
      <w:r>
        <w:rPr>
          <w:rFonts w:ascii="Times New Roman" w:hAnsi="Times New Roman" w:cs="Times New Roman"/>
        </w:rPr>
        <w:t>the</w:t>
      </w:r>
      <w:r w:rsidRPr="00906602">
        <w:rPr>
          <w:rFonts w:ascii="Times New Roman" w:hAnsi="Times New Roman" w:cs="Times New Roman"/>
        </w:rPr>
        <w:t xml:space="preserve"> regulations, etc.</w:t>
      </w:r>
    </w:p>
    <w:p w14:paraId="4941252E" w14:textId="77777777" w:rsidR="008D2171" w:rsidRDefault="008D2171" w:rsidP="009F612E">
      <w:pPr>
        <w:spacing w:after="0" w:line="360" w:lineRule="auto"/>
        <w:jc w:val="both"/>
        <w:rPr>
          <w:rFonts w:ascii="Times New Roman" w:hAnsi="Times New Roman" w:cs="Times New Roman"/>
          <w:b/>
          <w:bCs/>
        </w:rPr>
      </w:pPr>
    </w:p>
    <w:p w14:paraId="6C1B9AB8" w14:textId="23132461" w:rsidR="006514E6" w:rsidRDefault="00B41CE8" w:rsidP="009F612E">
      <w:pPr>
        <w:spacing w:after="0" w:line="360" w:lineRule="auto"/>
        <w:jc w:val="both"/>
        <w:rPr>
          <w:rFonts w:ascii="Times New Roman" w:hAnsi="Times New Roman" w:cs="Times New Roman"/>
          <w:b/>
          <w:bCs/>
        </w:rPr>
      </w:pPr>
      <w:r w:rsidRPr="00B41CE8">
        <w:rPr>
          <w:rFonts w:ascii="Times New Roman" w:hAnsi="Times New Roman" w:cs="Times New Roman"/>
          <w:b/>
          <w:bCs/>
        </w:rPr>
        <w:t>Responsibilities</w:t>
      </w:r>
      <w:r w:rsidR="008D2171" w:rsidRPr="004D38AA">
        <w:rPr>
          <w:rFonts w:ascii="Times New Roman" w:hAnsi="Times New Roman" w:cs="Times New Roman"/>
          <w:b/>
          <w:bCs/>
        </w:rPr>
        <w:t xml:space="preserve"> of </w:t>
      </w:r>
      <w:r w:rsidR="00421315">
        <w:rPr>
          <w:rFonts w:ascii="Times New Roman" w:hAnsi="Times New Roman" w:cs="Times New Roman" w:hint="eastAsia"/>
          <w:b/>
          <w:bCs/>
        </w:rPr>
        <w:t xml:space="preserve">Each </w:t>
      </w:r>
      <w:r w:rsidR="008D2171" w:rsidRPr="004D38AA">
        <w:rPr>
          <w:rFonts w:ascii="Times New Roman" w:hAnsi="Times New Roman" w:cs="Times New Roman"/>
          <w:b/>
          <w:bCs/>
        </w:rPr>
        <w:t>Branch</w:t>
      </w:r>
    </w:p>
    <w:p w14:paraId="52513577" w14:textId="2A6B6F4E" w:rsidR="00392D7A" w:rsidRPr="004D38AA" w:rsidRDefault="00392D7A" w:rsidP="00392D7A">
      <w:pPr>
        <w:spacing w:after="0" w:line="360" w:lineRule="auto"/>
        <w:jc w:val="both"/>
        <w:rPr>
          <w:rFonts w:ascii="Times New Roman" w:hAnsi="Times New Roman" w:cs="Times New Roman"/>
          <w:b/>
          <w:bCs/>
        </w:rPr>
      </w:pPr>
      <w:r w:rsidRPr="004D38AA">
        <w:rPr>
          <w:rFonts w:ascii="Times New Roman" w:hAnsi="Times New Roman" w:cs="Times New Roman"/>
          <w:b/>
          <w:bCs/>
        </w:rPr>
        <w:t xml:space="preserve">Article </w:t>
      </w:r>
      <w:r>
        <w:rPr>
          <w:rFonts w:ascii="Times New Roman" w:hAnsi="Times New Roman" w:cs="Times New Roman" w:hint="eastAsia"/>
          <w:b/>
          <w:bCs/>
        </w:rPr>
        <w:t>9</w:t>
      </w:r>
    </w:p>
    <w:p w14:paraId="12A3A7E3" w14:textId="558AC111" w:rsidR="00F10005" w:rsidRDefault="00392D7A" w:rsidP="00F10005">
      <w:pPr>
        <w:spacing w:after="0" w:line="360" w:lineRule="auto"/>
        <w:jc w:val="both"/>
        <w:rPr>
          <w:rFonts w:ascii="Times New Roman" w:hAnsi="Times New Roman" w:cs="Times New Roman"/>
        </w:rPr>
      </w:pPr>
      <w:r>
        <w:rPr>
          <w:rFonts w:ascii="Times New Roman" w:hAnsi="Times New Roman" w:cs="Times New Roman" w:hint="eastAsia"/>
        </w:rPr>
        <w:t xml:space="preserve">9.1 </w:t>
      </w:r>
      <w:r w:rsidR="00F10005" w:rsidRPr="00143B9E">
        <w:rPr>
          <w:rFonts w:ascii="Times New Roman" w:hAnsi="Times New Roman" w:cs="Times New Roman"/>
        </w:rPr>
        <w:t xml:space="preserve">Each branch must fulfill the following responsibilities. </w:t>
      </w:r>
    </w:p>
    <w:p w14:paraId="4221A421" w14:textId="5CD5EAF2" w:rsidR="00F10005" w:rsidRPr="00337758" w:rsidRDefault="00F10005" w:rsidP="00F10005">
      <w:pPr>
        <w:pStyle w:val="a7"/>
        <w:numPr>
          <w:ilvl w:val="0"/>
          <w:numId w:val="22"/>
        </w:numPr>
        <w:spacing w:after="0" w:line="360" w:lineRule="auto"/>
        <w:ind w:leftChars="0"/>
        <w:jc w:val="both"/>
        <w:rPr>
          <w:rFonts w:ascii="Times New Roman" w:hAnsi="Times New Roman" w:cs="Times New Roman"/>
        </w:rPr>
      </w:pPr>
      <w:r w:rsidRPr="00F10005">
        <w:rPr>
          <w:rFonts w:ascii="Times New Roman" w:hAnsi="Times New Roman" w:cs="Times New Roman"/>
        </w:rPr>
        <w:t xml:space="preserve">Each overseas branch must pay the annual membership fee specified in the attached table to the </w:t>
      </w:r>
      <w:r>
        <w:rPr>
          <w:rFonts w:ascii="Times New Roman" w:hAnsi="Times New Roman" w:cs="Times New Roman" w:hint="eastAsia"/>
        </w:rPr>
        <w:t>H</w:t>
      </w:r>
      <w:r w:rsidRPr="00F10005">
        <w:rPr>
          <w:rFonts w:ascii="Times New Roman" w:hAnsi="Times New Roman" w:cs="Times New Roman"/>
        </w:rPr>
        <w:t>eadquarters by the designated date. If payment is not made</w:t>
      </w:r>
      <w:r w:rsidR="00031912" w:rsidRPr="00031912">
        <w:rPr>
          <w:rFonts w:ascii="Times New Roman" w:hAnsi="Times New Roman" w:cs="Times New Roman" w:hint="eastAsia"/>
          <w:color w:val="FF0000"/>
        </w:rPr>
        <w:t xml:space="preserve"> </w:t>
      </w:r>
      <w:r w:rsidR="00031912" w:rsidRPr="00EB30A1">
        <w:rPr>
          <w:rFonts w:ascii="Times New Roman" w:hAnsi="Times New Roman" w:cs="Times New Roman" w:hint="eastAsia"/>
        </w:rPr>
        <w:t>for two years</w:t>
      </w:r>
      <w:r w:rsidRPr="00EB30A1">
        <w:rPr>
          <w:rFonts w:ascii="Times New Roman" w:hAnsi="Times New Roman" w:cs="Times New Roman"/>
        </w:rPr>
        <w:t>,</w:t>
      </w:r>
      <w:r w:rsidRPr="00F10005">
        <w:rPr>
          <w:rFonts w:ascii="Times New Roman" w:hAnsi="Times New Roman" w:cs="Times New Roman"/>
        </w:rPr>
        <w:t xml:space="preserve"> the branch will be deemed to have withdrawn and the branch's registration will be cancelled</w:t>
      </w:r>
      <w:r w:rsidRPr="00337758">
        <w:rPr>
          <w:rFonts w:ascii="Times New Roman" w:hAnsi="Times New Roman" w:cs="Times New Roman"/>
        </w:rPr>
        <w:t>.</w:t>
      </w:r>
    </w:p>
    <w:p w14:paraId="1FA253EA" w14:textId="77777777" w:rsidR="00F10005" w:rsidRPr="00337758" w:rsidRDefault="00F10005" w:rsidP="00F10005">
      <w:pPr>
        <w:pStyle w:val="a7"/>
        <w:numPr>
          <w:ilvl w:val="0"/>
          <w:numId w:val="22"/>
        </w:numPr>
        <w:spacing w:after="0" w:line="360" w:lineRule="auto"/>
        <w:ind w:leftChars="0"/>
        <w:jc w:val="both"/>
        <w:rPr>
          <w:rFonts w:ascii="Times New Roman" w:hAnsi="Times New Roman" w:cs="Times New Roman"/>
        </w:rPr>
      </w:pPr>
      <w:r w:rsidRPr="00337758">
        <w:rPr>
          <w:rFonts w:ascii="Times New Roman" w:hAnsi="Times New Roman" w:cs="Times New Roman"/>
        </w:rPr>
        <w:t>To participate in the competition on a branch basis.</w:t>
      </w:r>
    </w:p>
    <w:p w14:paraId="317A0E40" w14:textId="6BF39DA6" w:rsidR="00F10005" w:rsidRPr="00C37A68" w:rsidRDefault="00F10005" w:rsidP="00F10005">
      <w:pPr>
        <w:pStyle w:val="a7"/>
        <w:numPr>
          <w:ilvl w:val="0"/>
          <w:numId w:val="22"/>
        </w:numPr>
        <w:spacing w:after="0" w:line="360" w:lineRule="auto"/>
        <w:ind w:leftChars="0"/>
        <w:jc w:val="both"/>
        <w:rPr>
          <w:rFonts w:ascii="Times New Roman" w:hAnsi="Times New Roman" w:cs="Times New Roman"/>
        </w:rPr>
      </w:pPr>
      <w:r w:rsidRPr="00337758">
        <w:rPr>
          <w:rFonts w:ascii="Times New Roman" w:hAnsi="Times New Roman" w:cs="Times New Roman"/>
        </w:rPr>
        <w:t xml:space="preserve">The </w:t>
      </w:r>
      <w:r w:rsidRPr="00CB676C">
        <w:rPr>
          <w:rFonts w:ascii="Times New Roman" w:hAnsi="Times New Roman" w:cs="Times New Roman" w:hint="eastAsia"/>
        </w:rPr>
        <w:t>branch representative</w:t>
      </w:r>
      <w:r w:rsidRPr="00337758">
        <w:rPr>
          <w:rFonts w:ascii="Times New Roman" w:hAnsi="Times New Roman" w:cs="Times New Roman"/>
        </w:rPr>
        <w:t xml:space="preserve"> </w:t>
      </w:r>
      <w:r>
        <w:rPr>
          <w:rFonts w:ascii="Times New Roman" w:hAnsi="Times New Roman" w:cs="Times New Roman" w:hint="eastAsia"/>
        </w:rPr>
        <w:t>must</w:t>
      </w:r>
      <w:r w:rsidRPr="00337758">
        <w:rPr>
          <w:rFonts w:ascii="Times New Roman" w:hAnsi="Times New Roman" w:cs="Times New Roman"/>
        </w:rPr>
        <w:t xml:space="preserve"> be registered with the </w:t>
      </w:r>
      <w:r>
        <w:rPr>
          <w:rFonts w:ascii="Times New Roman" w:hAnsi="Times New Roman" w:cs="Times New Roman"/>
        </w:rPr>
        <w:t>Headquarters</w:t>
      </w:r>
      <w:r w:rsidRPr="00337758">
        <w:rPr>
          <w:rFonts w:ascii="Times New Roman" w:hAnsi="Times New Roman" w:cs="Times New Roman"/>
        </w:rPr>
        <w:t xml:space="preserve"> as a branch </w:t>
      </w:r>
      <w:r w:rsidR="00B41CE8">
        <w:rPr>
          <w:rFonts w:ascii="Times New Roman" w:hAnsi="Times New Roman" w:cs="Times New Roman" w:hint="eastAsia"/>
        </w:rPr>
        <w:t>leader</w:t>
      </w:r>
      <w:r w:rsidRPr="00337758">
        <w:rPr>
          <w:rFonts w:ascii="Times New Roman" w:hAnsi="Times New Roman" w:cs="Times New Roman"/>
        </w:rPr>
        <w:t>.</w:t>
      </w:r>
    </w:p>
    <w:p w14:paraId="2A6B3755" w14:textId="72E215F8" w:rsidR="008D2171" w:rsidRPr="00143B9E" w:rsidRDefault="00392D7A" w:rsidP="00143B9E">
      <w:pPr>
        <w:spacing w:after="0" w:line="360" w:lineRule="auto"/>
        <w:jc w:val="both"/>
        <w:rPr>
          <w:rFonts w:ascii="Times New Roman" w:hAnsi="Times New Roman" w:cs="Times New Roman"/>
        </w:rPr>
      </w:pPr>
      <w:r>
        <w:rPr>
          <w:rFonts w:ascii="Times New Roman" w:hAnsi="Times New Roman" w:cs="Times New Roman" w:hint="eastAsia"/>
        </w:rPr>
        <w:t xml:space="preserve">9.2 </w:t>
      </w:r>
      <w:r w:rsidR="008D2171" w:rsidRPr="00143B9E">
        <w:rPr>
          <w:rFonts w:ascii="Times New Roman" w:hAnsi="Times New Roman" w:cs="Times New Roman"/>
        </w:rPr>
        <w:t xml:space="preserve">The branch representative must comply with the regulations and </w:t>
      </w:r>
      <w:r w:rsidR="0089758B">
        <w:rPr>
          <w:rFonts w:ascii="Times New Roman" w:hAnsi="Times New Roman" w:cs="Times New Roman"/>
        </w:rPr>
        <w:t>Wado-Kai</w:t>
      </w:r>
      <w:r w:rsidR="008D2171" w:rsidRPr="00143B9E">
        <w:rPr>
          <w:rFonts w:ascii="Times New Roman" w:hAnsi="Times New Roman" w:cs="Times New Roman"/>
        </w:rPr>
        <w:t xml:space="preserve"> rules, supervise its Overseas Members, and strive to provide technical guidance and training.</w:t>
      </w:r>
      <w:r w:rsidR="008D2171" w:rsidRPr="00143B9E">
        <w:rPr>
          <w:rFonts w:ascii="Times New Roman" w:hAnsi="Times New Roman" w:cs="Times New Roman" w:hint="eastAsia"/>
        </w:rPr>
        <w:t xml:space="preserve">　</w:t>
      </w:r>
    </w:p>
    <w:p w14:paraId="652FF4BB" w14:textId="77777777" w:rsidR="008D2171" w:rsidRPr="006514E6" w:rsidRDefault="008D2171" w:rsidP="009F612E">
      <w:pPr>
        <w:spacing w:after="0" w:line="360" w:lineRule="auto"/>
        <w:jc w:val="both"/>
        <w:rPr>
          <w:rFonts w:ascii="Times New Roman" w:hAnsi="Times New Roman" w:cs="Times New Roman"/>
        </w:rPr>
      </w:pPr>
    </w:p>
    <w:p w14:paraId="7A0B64C0" w14:textId="44E276A2" w:rsidR="006514E6" w:rsidRPr="004D38AA" w:rsidRDefault="007A2394" w:rsidP="009F612E">
      <w:pPr>
        <w:spacing w:after="0" w:line="360" w:lineRule="auto"/>
        <w:jc w:val="both"/>
        <w:rPr>
          <w:rFonts w:ascii="Times New Roman" w:hAnsi="Times New Roman" w:cs="Times New Roman"/>
          <w:b/>
          <w:bCs/>
        </w:rPr>
      </w:pPr>
      <w:r w:rsidRPr="004D38AA">
        <w:rPr>
          <w:rFonts w:ascii="Times New Roman" w:hAnsi="Times New Roman" w:cs="Times New Roman"/>
          <w:b/>
          <w:bCs/>
        </w:rPr>
        <w:t>Powers</w:t>
      </w:r>
      <w:r w:rsidR="006514E6" w:rsidRPr="004D38AA">
        <w:rPr>
          <w:rFonts w:ascii="Times New Roman" w:hAnsi="Times New Roman" w:cs="Times New Roman"/>
          <w:b/>
          <w:bCs/>
        </w:rPr>
        <w:t xml:space="preserve"> of </w:t>
      </w:r>
      <w:r w:rsidR="00421315">
        <w:rPr>
          <w:rFonts w:ascii="Times New Roman" w:hAnsi="Times New Roman" w:cs="Times New Roman" w:hint="eastAsia"/>
          <w:b/>
          <w:bCs/>
        </w:rPr>
        <w:t>Each</w:t>
      </w:r>
      <w:r w:rsidR="006514E6" w:rsidRPr="004D38AA">
        <w:rPr>
          <w:rFonts w:ascii="Times New Roman" w:hAnsi="Times New Roman" w:cs="Times New Roman"/>
          <w:b/>
          <w:bCs/>
        </w:rPr>
        <w:t xml:space="preserve"> </w:t>
      </w:r>
      <w:r w:rsidR="001442B5" w:rsidRPr="004D38AA">
        <w:rPr>
          <w:rFonts w:ascii="Times New Roman" w:hAnsi="Times New Roman" w:cs="Times New Roman"/>
          <w:b/>
          <w:bCs/>
        </w:rPr>
        <w:t>Branch</w:t>
      </w:r>
    </w:p>
    <w:p w14:paraId="01819880" w14:textId="7EF0DB0B"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Article 10</w:t>
      </w:r>
    </w:p>
    <w:p w14:paraId="63C40D50" w14:textId="32F5BFE8" w:rsidR="006514E6" w:rsidRPr="00143B9E" w:rsidRDefault="00751E23" w:rsidP="00751E23">
      <w:pPr>
        <w:spacing w:after="0" w:line="360" w:lineRule="auto"/>
        <w:jc w:val="both"/>
        <w:rPr>
          <w:rFonts w:ascii="Times New Roman" w:hAnsi="Times New Roman" w:cs="Times New Roman"/>
        </w:rPr>
      </w:pPr>
      <w:r>
        <w:rPr>
          <w:rFonts w:ascii="Times New Roman" w:hAnsi="Times New Roman" w:cs="Times New Roman" w:hint="eastAsia"/>
        </w:rPr>
        <w:t xml:space="preserve">10.1 </w:t>
      </w:r>
      <w:r w:rsidR="004D38AA" w:rsidRPr="00143B9E">
        <w:rPr>
          <w:rFonts w:ascii="Times New Roman" w:hAnsi="Times New Roman" w:cs="Times New Roman"/>
        </w:rPr>
        <w:t xml:space="preserve">Each branch </w:t>
      </w:r>
      <w:r w:rsidR="00385CB4" w:rsidRPr="00143B9E">
        <w:rPr>
          <w:rFonts w:ascii="Times New Roman" w:hAnsi="Times New Roman" w:cs="Times New Roman"/>
        </w:rPr>
        <w:t>shall have the</w:t>
      </w:r>
      <w:r w:rsidR="003E196F" w:rsidRPr="00143B9E">
        <w:rPr>
          <w:rFonts w:ascii="Times New Roman" w:hAnsi="Times New Roman" w:cs="Times New Roman"/>
        </w:rPr>
        <w:t xml:space="preserve"> following powers.</w:t>
      </w:r>
    </w:p>
    <w:p w14:paraId="7A47C72C" w14:textId="4C956F5C" w:rsidR="006514E6" w:rsidRPr="0068764A" w:rsidRDefault="00F823C4" w:rsidP="009F612E">
      <w:pPr>
        <w:pStyle w:val="a7"/>
        <w:numPr>
          <w:ilvl w:val="0"/>
          <w:numId w:val="4"/>
        </w:numPr>
        <w:spacing w:after="0" w:line="360" w:lineRule="auto"/>
        <w:ind w:leftChars="0"/>
        <w:jc w:val="both"/>
        <w:rPr>
          <w:rFonts w:ascii="Times New Roman" w:hAnsi="Times New Roman" w:cs="Times New Roman"/>
        </w:rPr>
      </w:pPr>
      <w:r w:rsidRPr="0068764A">
        <w:rPr>
          <w:rFonts w:ascii="Times New Roman" w:hAnsi="Times New Roman" w:cs="Times New Roman"/>
        </w:rPr>
        <w:t xml:space="preserve">The </w:t>
      </w:r>
      <w:r w:rsidR="00385CB4">
        <w:rPr>
          <w:rFonts w:ascii="Times New Roman" w:hAnsi="Times New Roman" w:cs="Times New Roman"/>
        </w:rPr>
        <w:t>power</w:t>
      </w:r>
      <w:r w:rsidRPr="0068764A">
        <w:rPr>
          <w:rFonts w:ascii="Times New Roman" w:hAnsi="Times New Roman" w:cs="Times New Roman"/>
        </w:rPr>
        <w:t xml:space="preserve"> to </w:t>
      </w:r>
      <w:r w:rsidR="00017FAA">
        <w:rPr>
          <w:rFonts w:ascii="Times New Roman" w:hAnsi="Times New Roman" w:cs="Times New Roman" w:hint="eastAsia"/>
        </w:rPr>
        <w:t>conduct the</w:t>
      </w:r>
      <w:r w:rsidR="006514E6" w:rsidRPr="0068764A">
        <w:rPr>
          <w:rFonts w:ascii="Times New Roman" w:hAnsi="Times New Roman" w:cs="Times New Roman"/>
        </w:rPr>
        <w:t xml:space="preserve"> practical </w:t>
      </w:r>
      <w:r w:rsidR="004047A8">
        <w:rPr>
          <w:rFonts w:ascii="Times New Roman" w:hAnsi="Times New Roman" w:cs="Times New Roman"/>
        </w:rPr>
        <w:t xml:space="preserve">Dan </w:t>
      </w:r>
      <w:r w:rsidR="00421315" w:rsidRPr="0068764A">
        <w:rPr>
          <w:rFonts w:ascii="Times New Roman" w:hAnsi="Times New Roman" w:cs="Times New Roman"/>
        </w:rPr>
        <w:t>grad</w:t>
      </w:r>
      <w:r w:rsidR="00421315">
        <w:rPr>
          <w:rFonts w:ascii="Times New Roman" w:hAnsi="Times New Roman" w:cs="Times New Roman" w:hint="eastAsia"/>
        </w:rPr>
        <w:t>ing</w:t>
      </w:r>
      <w:r w:rsidR="00421315" w:rsidRPr="00AF0F61">
        <w:rPr>
          <w:rFonts w:ascii="Times New Roman" w:hAnsi="Times New Roman" w:cs="Times New Roman" w:hint="eastAsia"/>
        </w:rPr>
        <w:t xml:space="preserve"> </w:t>
      </w:r>
      <w:r w:rsidR="00AF0F61">
        <w:rPr>
          <w:rFonts w:ascii="Times New Roman" w:hAnsi="Times New Roman" w:cs="Times New Roman" w:hint="eastAsia"/>
        </w:rPr>
        <w:t>examination</w:t>
      </w:r>
      <w:r w:rsidR="006514E6" w:rsidRPr="0068764A">
        <w:rPr>
          <w:rFonts w:ascii="Times New Roman" w:hAnsi="Times New Roman" w:cs="Times New Roman"/>
        </w:rPr>
        <w:t xml:space="preserve"> up to 5 </w:t>
      </w:r>
      <w:r w:rsidR="001442B5">
        <w:rPr>
          <w:rFonts w:ascii="Times New Roman" w:hAnsi="Times New Roman" w:cs="Times New Roman"/>
        </w:rPr>
        <w:t>Dan</w:t>
      </w:r>
      <w:r w:rsidR="0068764A" w:rsidRPr="0068764A">
        <w:rPr>
          <w:rFonts w:ascii="Times New Roman" w:hAnsi="Times New Roman" w:cs="Times New Roman"/>
        </w:rPr>
        <w:t>,</w:t>
      </w:r>
      <w:r w:rsidR="00CA0502" w:rsidRPr="0068764A">
        <w:rPr>
          <w:rFonts w:ascii="Times New Roman" w:hAnsi="Times New Roman" w:cs="Times New Roman"/>
        </w:rPr>
        <w:t xml:space="preserve"> and the </w:t>
      </w:r>
      <w:r w:rsidR="004047A8">
        <w:rPr>
          <w:rFonts w:ascii="Times New Roman" w:hAnsi="Times New Roman" w:cs="Times New Roman"/>
        </w:rPr>
        <w:t>right</w:t>
      </w:r>
      <w:r w:rsidR="00CA0502" w:rsidRPr="0068764A">
        <w:rPr>
          <w:rFonts w:ascii="Times New Roman" w:hAnsi="Times New Roman" w:cs="Times New Roman"/>
        </w:rPr>
        <w:t xml:space="preserve"> to apply </w:t>
      </w:r>
      <w:r w:rsidR="004047A8">
        <w:rPr>
          <w:rFonts w:ascii="Times New Roman" w:hAnsi="Times New Roman" w:cs="Times New Roman"/>
        </w:rPr>
        <w:t xml:space="preserve">for </w:t>
      </w:r>
      <w:r w:rsidR="00017FAA">
        <w:rPr>
          <w:rFonts w:ascii="Times New Roman" w:hAnsi="Times New Roman" w:cs="Times New Roman" w:hint="eastAsia"/>
        </w:rPr>
        <w:t xml:space="preserve">the </w:t>
      </w:r>
      <w:r w:rsidR="00CA0502" w:rsidRPr="0068764A">
        <w:rPr>
          <w:rFonts w:ascii="Times New Roman" w:hAnsi="Times New Roman" w:cs="Times New Roman"/>
        </w:rPr>
        <w:t xml:space="preserve">recommended </w:t>
      </w:r>
      <w:r w:rsidR="001442B5">
        <w:rPr>
          <w:rFonts w:ascii="Times New Roman" w:hAnsi="Times New Roman" w:cs="Times New Roman"/>
        </w:rPr>
        <w:t>Dan</w:t>
      </w:r>
      <w:r w:rsidR="00D805D9" w:rsidRPr="00D805D9">
        <w:rPr>
          <w:rFonts w:ascii="Times New Roman" w:hAnsi="Times New Roman" w:cs="Times New Roman"/>
        </w:rPr>
        <w:t xml:space="preserve"> </w:t>
      </w:r>
      <w:r w:rsidR="00D805D9" w:rsidRPr="0068764A">
        <w:rPr>
          <w:rFonts w:ascii="Times New Roman" w:hAnsi="Times New Roman" w:cs="Times New Roman"/>
        </w:rPr>
        <w:t xml:space="preserve">up to </w:t>
      </w:r>
      <w:r w:rsidR="00D805D9">
        <w:rPr>
          <w:rFonts w:ascii="Times New Roman" w:hAnsi="Times New Roman" w:cs="Times New Roman"/>
        </w:rPr>
        <w:t>8 Dan</w:t>
      </w:r>
      <w:r w:rsidR="00017FAA">
        <w:rPr>
          <w:rFonts w:ascii="Times New Roman" w:hAnsi="Times New Roman" w:cs="Times New Roman" w:hint="eastAsia"/>
        </w:rPr>
        <w:t xml:space="preserve">, </w:t>
      </w:r>
      <w:r w:rsidR="00305703">
        <w:rPr>
          <w:rFonts w:ascii="Times New Roman" w:hAnsi="Times New Roman" w:cs="Times New Roman" w:hint="eastAsia"/>
        </w:rPr>
        <w:t xml:space="preserve">the </w:t>
      </w:r>
      <w:r w:rsidR="00A52FB1">
        <w:rPr>
          <w:rFonts w:ascii="Times New Roman" w:hAnsi="Times New Roman" w:cs="Times New Roman"/>
        </w:rPr>
        <w:t>examiner</w:t>
      </w:r>
      <w:r w:rsidR="00017FAA" w:rsidRPr="00017FAA">
        <w:rPr>
          <w:rFonts w:ascii="Times New Roman" w:hAnsi="Times New Roman" w:cs="Times New Roman"/>
        </w:rPr>
        <w:t>, and title</w:t>
      </w:r>
      <w:r w:rsidR="00017FAA">
        <w:rPr>
          <w:rFonts w:ascii="Times New Roman" w:hAnsi="Times New Roman" w:cs="Times New Roman" w:hint="eastAsia"/>
        </w:rPr>
        <w:t>.</w:t>
      </w:r>
    </w:p>
    <w:p w14:paraId="56752B5B" w14:textId="23953A86" w:rsidR="00D7111F" w:rsidRPr="00751E23" w:rsidRDefault="00D7111F" w:rsidP="009F612E">
      <w:pPr>
        <w:pStyle w:val="a7"/>
        <w:numPr>
          <w:ilvl w:val="0"/>
          <w:numId w:val="4"/>
        </w:numPr>
        <w:spacing w:after="0" w:line="360" w:lineRule="auto"/>
        <w:ind w:leftChars="0"/>
        <w:jc w:val="both"/>
        <w:rPr>
          <w:rFonts w:ascii="Times New Roman" w:hAnsi="Times New Roman" w:cs="Times New Roman"/>
        </w:rPr>
      </w:pPr>
      <w:r w:rsidRPr="00751E23">
        <w:rPr>
          <w:rFonts w:ascii="Times New Roman" w:hAnsi="Times New Roman" w:cs="Times New Roman"/>
        </w:rPr>
        <w:t>The power to conduct</w:t>
      </w:r>
      <w:r w:rsidR="00F1273E" w:rsidRPr="00751E23">
        <w:rPr>
          <w:rFonts w:ascii="Times New Roman" w:hAnsi="Times New Roman" w:cs="Times New Roman"/>
        </w:rPr>
        <w:t xml:space="preserve"> the Kyu grade examination</w:t>
      </w:r>
      <w:r w:rsidR="003B57A8" w:rsidRPr="00751E23">
        <w:rPr>
          <w:rFonts w:ascii="Times New Roman" w:hAnsi="Times New Roman" w:cs="Times New Roman"/>
        </w:rPr>
        <w:t xml:space="preserve"> </w:t>
      </w:r>
      <w:r w:rsidRPr="00751E23">
        <w:rPr>
          <w:rFonts w:ascii="Times New Roman" w:hAnsi="Times New Roman" w:cs="Times New Roman"/>
        </w:rPr>
        <w:t xml:space="preserve">up to the first Kyu, and </w:t>
      </w:r>
      <w:r w:rsidR="00334CF4" w:rsidRPr="00751E23">
        <w:rPr>
          <w:rFonts w:ascii="Times New Roman" w:hAnsi="Times New Roman" w:cs="Times New Roman"/>
        </w:rPr>
        <w:t>certify</w:t>
      </w:r>
      <w:r w:rsidR="003B57A8" w:rsidRPr="00751E23">
        <w:rPr>
          <w:rFonts w:ascii="Times New Roman" w:hAnsi="Times New Roman" w:cs="Times New Roman"/>
        </w:rPr>
        <w:t xml:space="preserve"> the Kyu grades</w:t>
      </w:r>
      <w:r w:rsidRPr="00751E23">
        <w:rPr>
          <w:rFonts w:ascii="Times New Roman" w:hAnsi="Times New Roman" w:cs="Times New Roman"/>
        </w:rPr>
        <w:t xml:space="preserve"> to </w:t>
      </w:r>
      <w:r w:rsidR="003B57A8" w:rsidRPr="00751E23">
        <w:rPr>
          <w:rFonts w:ascii="Times New Roman" w:hAnsi="Times New Roman" w:cs="Times New Roman"/>
        </w:rPr>
        <w:t>such</w:t>
      </w:r>
      <w:r w:rsidRPr="00751E23">
        <w:rPr>
          <w:rFonts w:ascii="Times New Roman" w:hAnsi="Times New Roman" w:cs="Times New Roman"/>
        </w:rPr>
        <w:t xml:space="preserve"> </w:t>
      </w:r>
      <w:r w:rsidR="003B57A8" w:rsidRPr="00751E23">
        <w:rPr>
          <w:rFonts w:ascii="Times New Roman" w:hAnsi="Times New Roman" w:cs="Times New Roman"/>
        </w:rPr>
        <w:t>Overseas Members</w:t>
      </w:r>
      <w:r w:rsidRPr="00751E23">
        <w:rPr>
          <w:rFonts w:ascii="Times New Roman" w:hAnsi="Times New Roman" w:cs="Times New Roman"/>
        </w:rPr>
        <w:t>.</w:t>
      </w:r>
    </w:p>
    <w:p w14:paraId="5270211D" w14:textId="2C5FE3F9" w:rsidR="006514E6" w:rsidRPr="003E196F" w:rsidRDefault="00F823C4" w:rsidP="009F612E">
      <w:pPr>
        <w:pStyle w:val="a7"/>
        <w:numPr>
          <w:ilvl w:val="0"/>
          <w:numId w:val="4"/>
        </w:numPr>
        <w:spacing w:after="0" w:line="360" w:lineRule="auto"/>
        <w:ind w:leftChars="0"/>
        <w:jc w:val="both"/>
        <w:rPr>
          <w:rFonts w:ascii="Times New Roman" w:hAnsi="Times New Roman" w:cs="Times New Roman"/>
        </w:rPr>
      </w:pPr>
      <w:r w:rsidRPr="00F823C4">
        <w:rPr>
          <w:rFonts w:ascii="Times New Roman" w:hAnsi="Times New Roman" w:cs="Times New Roman"/>
        </w:rPr>
        <w:t xml:space="preserve">The </w:t>
      </w:r>
      <w:r w:rsidR="00385CB4">
        <w:rPr>
          <w:rFonts w:ascii="Times New Roman" w:hAnsi="Times New Roman" w:cs="Times New Roman"/>
        </w:rPr>
        <w:t>power</w:t>
      </w:r>
      <w:r w:rsidRPr="00F823C4">
        <w:rPr>
          <w:rFonts w:ascii="Times New Roman" w:hAnsi="Times New Roman" w:cs="Times New Roman"/>
        </w:rPr>
        <w:t xml:space="preserve"> to </w:t>
      </w:r>
      <w:r w:rsidR="00334CF4">
        <w:rPr>
          <w:rFonts w:ascii="Times New Roman" w:hAnsi="Times New Roman" w:cs="Times New Roman" w:hint="eastAsia"/>
        </w:rPr>
        <w:t>conduct the</w:t>
      </w:r>
      <w:r w:rsidR="006514E6" w:rsidRPr="003E196F">
        <w:rPr>
          <w:rFonts w:ascii="Times New Roman" w:hAnsi="Times New Roman" w:cs="Times New Roman"/>
        </w:rPr>
        <w:t xml:space="preserve"> 3 </w:t>
      </w:r>
      <w:r w:rsidR="00E8684F">
        <w:rPr>
          <w:rFonts w:ascii="Times New Roman" w:hAnsi="Times New Roman" w:cs="Times New Roman"/>
        </w:rPr>
        <w:t>Kyu</w:t>
      </w:r>
      <w:r w:rsidR="006514E6" w:rsidRPr="003E196F">
        <w:rPr>
          <w:rFonts w:ascii="Times New Roman" w:hAnsi="Times New Roman" w:cs="Times New Roman"/>
        </w:rPr>
        <w:t xml:space="preserve"> instructor</w:t>
      </w:r>
      <w:r>
        <w:rPr>
          <w:rFonts w:ascii="Times New Roman" w:hAnsi="Times New Roman" w:cs="Times New Roman"/>
        </w:rPr>
        <w:t xml:space="preserve"> </w:t>
      </w:r>
      <w:r w:rsidR="00334CF4">
        <w:rPr>
          <w:rFonts w:ascii="Times New Roman" w:hAnsi="Times New Roman" w:cs="Times New Roman" w:hint="eastAsia"/>
        </w:rPr>
        <w:t>examination</w:t>
      </w:r>
      <w:r w:rsidR="003B57A8">
        <w:rPr>
          <w:rFonts w:ascii="Times New Roman" w:hAnsi="Times New Roman" w:cs="Times New Roman" w:hint="eastAsia"/>
        </w:rPr>
        <w:t>.</w:t>
      </w:r>
    </w:p>
    <w:p w14:paraId="1F6F6493" w14:textId="692C434B" w:rsidR="006514E6" w:rsidRPr="003E196F" w:rsidRDefault="00F823C4" w:rsidP="009F612E">
      <w:pPr>
        <w:pStyle w:val="a7"/>
        <w:numPr>
          <w:ilvl w:val="0"/>
          <w:numId w:val="4"/>
        </w:numPr>
        <w:spacing w:after="0" w:line="360" w:lineRule="auto"/>
        <w:ind w:leftChars="0"/>
        <w:jc w:val="both"/>
        <w:rPr>
          <w:rFonts w:ascii="Times New Roman" w:hAnsi="Times New Roman" w:cs="Times New Roman"/>
        </w:rPr>
      </w:pPr>
      <w:r w:rsidRPr="00F823C4">
        <w:rPr>
          <w:rFonts w:ascii="Times New Roman" w:hAnsi="Times New Roman" w:cs="Times New Roman"/>
        </w:rPr>
        <w:t xml:space="preserve">The </w:t>
      </w:r>
      <w:r w:rsidR="00385CB4">
        <w:rPr>
          <w:rFonts w:ascii="Times New Roman" w:hAnsi="Times New Roman" w:cs="Times New Roman"/>
        </w:rPr>
        <w:t>power</w:t>
      </w:r>
      <w:r w:rsidRPr="00F823C4">
        <w:rPr>
          <w:rFonts w:ascii="Times New Roman" w:hAnsi="Times New Roman" w:cs="Times New Roman"/>
        </w:rPr>
        <w:t xml:space="preserve"> to </w:t>
      </w:r>
      <w:r w:rsidR="00334CF4">
        <w:rPr>
          <w:rFonts w:ascii="Times New Roman" w:hAnsi="Times New Roman" w:cs="Times New Roman" w:hint="eastAsia"/>
        </w:rPr>
        <w:t>conduct the</w:t>
      </w:r>
      <w:r w:rsidR="006514E6" w:rsidRPr="003E196F">
        <w:rPr>
          <w:rFonts w:ascii="Times New Roman" w:hAnsi="Times New Roman" w:cs="Times New Roman"/>
        </w:rPr>
        <w:t xml:space="preserve"> 2 </w:t>
      </w:r>
      <w:r w:rsidR="00E8684F">
        <w:rPr>
          <w:rFonts w:ascii="Times New Roman" w:hAnsi="Times New Roman" w:cs="Times New Roman"/>
        </w:rPr>
        <w:t>Kyu</w:t>
      </w:r>
      <w:r w:rsidR="006514E6" w:rsidRPr="003E196F">
        <w:rPr>
          <w:rFonts w:ascii="Times New Roman" w:hAnsi="Times New Roman" w:cs="Times New Roman"/>
        </w:rPr>
        <w:t xml:space="preserve"> </w:t>
      </w:r>
      <w:r>
        <w:rPr>
          <w:rFonts w:ascii="Times New Roman" w:hAnsi="Times New Roman" w:cs="Times New Roman"/>
        </w:rPr>
        <w:t>Kata</w:t>
      </w:r>
      <w:r w:rsidRPr="003E196F">
        <w:rPr>
          <w:rFonts w:ascii="Times New Roman" w:hAnsi="Times New Roman" w:cs="Times New Roman"/>
        </w:rPr>
        <w:t xml:space="preserve"> referee</w:t>
      </w:r>
      <w:r>
        <w:rPr>
          <w:rFonts w:ascii="Times New Roman" w:hAnsi="Times New Roman" w:cs="Times New Roman"/>
        </w:rPr>
        <w:t xml:space="preserve"> </w:t>
      </w:r>
      <w:r w:rsidR="00334CF4">
        <w:rPr>
          <w:rFonts w:ascii="Times New Roman" w:hAnsi="Times New Roman" w:cs="Times New Roman" w:hint="eastAsia"/>
        </w:rPr>
        <w:t>examination</w:t>
      </w:r>
      <w:r w:rsidR="003B57A8">
        <w:rPr>
          <w:rFonts w:ascii="Times New Roman" w:hAnsi="Times New Roman" w:cs="Times New Roman" w:hint="eastAsia"/>
        </w:rPr>
        <w:t>.</w:t>
      </w:r>
    </w:p>
    <w:p w14:paraId="28AB5D24" w14:textId="135E753D" w:rsidR="006514E6" w:rsidRPr="00385CB4" w:rsidRDefault="00F823C4" w:rsidP="009F612E">
      <w:pPr>
        <w:pStyle w:val="a7"/>
        <w:numPr>
          <w:ilvl w:val="0"/>
          <w:numId w:val="4"/>
        </w:numPr>
        <w:spacing w:after="0" w:line="360" w:lineRule="auto"/>
        <w:ind w:leftChars="0"/>
        <w:jc w:val="both"/>
        <w:rPr>
          <w:rFonts w:ascii="Times New Roman" w:hAnsi="Times New Roman" w:cs="Times New Roman"/>
        </w:rPr>
      </w:pPr>
      <w:r w:rsidRPr="00F823C4">
        <w:rPr>
          <w:rFonts w:ascii="Times New Roman" w:hAnsi="Times New Roman" w:cs="Times New Roman"/>
        </w:rPr>
        <w:t xml:space="preserve">The </w:t>
      </w:r>
      <w:r w:rsidR="00385CB4">
        <w:rPr>
          <w:rFonts w:ascii="Times New Roman" w:hAnsi="Times New Roman" w:cs="Times New Roman"/>
        </w:rPr>
        <w:t>power</w:t>
      </w:r>
      <w:r w:rsidRPr="00F823C4">
        <w:rPr>
          <w:rFonts w:ascii="Times New Roman" w:hAnsi="Times New Roman" w:cs="Times New Roman"/>
        </w:rPr>
        <w:t xml:space="preserve"> to </w:t>
      </w:r>
      <w:r w:rsidR="006514E6" w:rsidRPr="003E196F">
        <w:rPr>
          <w:rFonts w:ascii="Times New Roman" w:hAnsi="Times New Roman" w:cs="Times New Roman"/>
        </w:rPr>
        <w:t xml:space="preserve">hold </w:t>
      </w:r>
      <w:r w:rsidRPr="00F823C4">
        <w:rPr>
          <w:rFonts w:ascii="Times New Roman" w:hAnsi="Times New Roman" w:cs="Times New Roman"/>
        </w:rPr>
        <w:t>technical seminars, referee seminars and competitions</w:t>
      </w:r>
      <w:r w:rsidR="003B57A8">
        <w:rPr>
          <w:rFonts w:ascii="Times New Roman" w:hAnsi="Times New Roman" w:cs="Times New Roman" w:hint="eastAsia"/>
        </w:rPr>
        <w:t>.</w:t>
      </w:r>
    </w:p>
    <w:p w14:paraId="2CCA5861" w14:textId="2AD6694C" w:rsidR="00751E23" w:rsidRPr="00203C69" w:rsidRDefault="00751E23" w:rsidP="000A24D1">
      <w:pPr>
        <w:ind w:left="425" w:hangingChars="193" w:hanging="425"/>
        <w:rPr>
          <w:rFonts w:ascii="Times New Roman" w:hAnsi="Times New Roman" w:cs="Times New Roman"/>
        </w:rPr>
      </w:pPr>
      <w:proofErr w:type="gramStart"/>
      <w:r w:rsidRPr="00203C69">
        <w:rPr>
          <w:rFonts w:ascii="Times New Roman" w:hAnsi="Times New Roman" w:cs="Times New Roman"/>
        </w:rPr>
        <w:t>10.2  In</w:t>
      </w:r>
      <w:proofErr w:type="gramEnd"/>
      <w:r w:rsidRPr="00203C69">
        <w:rPr>
          <w:rFonts w:ascii="Times New Roman" w:hAnsi="Times New Roman" w:cs="Times New Roman"/>
        </w:rPr>
        <w:t xml:space="preserve"> the event that each branch holds an examination meeting for rank or qualification or a seminar for renewal of qualifications, it shall notify and obtain approval from the General Headquarters in advance,</w:t>
      </w:r>
      <w:r w:rsidR="000A24D1" w:rsidRPr="00203C69">
        <w:rPr>
          <w:rFonts w:ascii="Times New Roman" w:hAnsi="Times New Roman" w:cs="Times New Roman" w:hint="eastAsia"/>
        </w:rPr>
        <w:t xml:space="preserve"> </w:t>
      </w:r>
      <w:r w:rsidRPr="00203C69">
        <w:rPr>
          <w:rFonts w:ascii="Times New Roman" w:hAnsi="Times New Roman" w:cs="Times New Roman"/>
        </w:rPr>
        <w:t xml:space="preserve">and shall report to the General Headquarters after the completion of the </w:t>
      </w:r>
      <w:r w:rsidR="00E14992" w:rsidRPr="00203C69">
        <w:rPr>
          <w:rFonts w:ascii="Times New Roman" w:hAnsi="Times New Roman" w:cs="Times New Roman" w:hint="eastAsia"/>
        </w:rPr>
        <w:t>event</w:t>
      </w:r>
      <w:r w:rsidRPr="00203C69">
        <w:rPr>
          <w:rFonts w:ascii="Times New Roman" w:hAnsi="Times New Roman" w:cs="Times New Roman"/>
        </w:rPr>
        <w:t>. If it is not approved or reported, it will not be recognized as a course record for the relevant rank, qualification, and renewal of qualification.</w:t>
      </w:r>
    </w:p>
    <w:p w14:paraId="1CAA3984" w14:textId="1FB3C734" w:rsidR="006514E6" w:rsidRPr="00751E23" w:rsidRDefault="006514E6" w:rsidP="009F612E">
      <w:pPr>
        <w:spacing w:after="0" w:line="360" w:lineRule="auto"/>
        <w:jc w:val="both"/>
        <w:rPr>
          <w:rFonts w:ascii="Times New Roman" w:hAnsi="Times New Roman" w:cs="Times New Roman"/>
        </w:rPr>
      </w:pPr>
    </w:p>
    <w:p w14:paraId="496D3526" w14:textId="3EF23BD7" w:rsidR="006514E6" w:rsidRPr="004D38AA" w:rsidRDefault="00C37A68" w:rsidP="009F612E">
      <w:pPr>
        <w:spacing w:after="0" w:line="360" w:lineRule="auto"/>
        <w:jc w:val="both"/>
        <w:rPr>
          <w:rFonts w:ascii="Times New Roman" w:hAnsi="Times New Roman" w:cs="Times New Roman"/>
          <w:b/>
          <w:bCs/>
        </w:rPr>
      </w:pPr>
      <w:r w:rsidRPr="004D38AA">
        <w:rPr>
          <w:rFonts w:ascii="Times New Roman" w:hAnsi="Times New Roman" w:cs="Times New Roman"/>
          <w:b/>
          <w:bCs/>
        </w:rPr>
        <w:t>Criteria</w:t>
      </w:r>
      <w:r w:rsidR="006514E6" w:rsidRPr="004D38AA">
        <w:rPr>
          <w:rFonts w:ascii="Times New Roman" w:hAnsi="Times New Roman" w:cs="Times New Roman"/>
          <w:b/>
          <w:bCs/>
        </w:rPr>
        <w:t xml:space="preserve"> for acquiring Dan grades, Titles and </w:t>
      </w:r>
      <w:r w:rsidR="00225328" w:rsidRPr="004D38AA">
        <w:rPr>
          <w:rFonts w:ascii="Times New Roman" w:hAnsi="Times New Roman" w:cs="Times New Roman"/>
          <w:b/>
          <w:bCs/>
        </w:rPr>
        <w:t>Q</w:t>
      </w:r>
      <w:r w:rsidR="006514E6" w:rsidRPr="004D38AA">
        <w:rPr>
          <w:rFonts w:ascii="Times New Roman" w:hAnsi="Times New Roman" w:cs="Times New Roman"/>
          <w:b/>
          <w:bCs/>
        </w:rPr>
        <w:t>ualification</w:t>
      </w:r>
      <w:r w:rsidR="00225328" w:rsidRPr="004D38AA">
        <w:rPr>
          <w:rFonts w:ascii="Times New Roman" w:hAnsi="Times New Roman" w:cs="Times New Roman"/>
          <w:b/>
          <w:bCs/>
        </w:rPr>
        <w:t>s</w:t>
      </w:r>
    </w:p>
    <w:p w14:paraId="04B6D85B" w14:textId="63449D4B"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Article 11</w:t>
      </w:r>
    </w:p>
    <w:p w14:paraId="7596DA85" w14:textId="05A607AF" w:rsidR="006514E6" w:rsidRPr="006514E6" w:rsidRDefault="00225328" w:rsidP="009F612E">
      <w:pPr>
        <w:spacing w:after="0" w:line="360" w:lineRule="auto"/>
        <w:jc w:val="both"/>
        <w:rPr>
          <w:rFonts w:ascii="Times New Roman" w:hAnsi="Times New Roman" w:cs="Times New Roman"/>
        </w:rPr>
      </w:pPr>
      <w:r w:rsidRPr="00893F13">
        <w:rPr>
          <w:rFonts w:ascii="Times New Roman" w:hAnsi="Times New Roman" w:cs="Times New Roman"/>
        </w:rPr>
        <w:t>Overseas</w:t>
      </w:r>
      <w:r w:rsidRPr="006514E6">
        <w:rPr>
          <w:rFonts w:ascii="Times New Roman" w:hAnsi="Times New Roman" w:cs="Times New Roman"/>
        </w:rPr>
        <w:t xml:space="preserve"> Member</w:t>
      </w:r>
      <w:r>
        <w:rPr>
          <w:rFonts w:ascii="Times New Roman" w:hAnsi="Times New Roman" w:cs="Times New Roman"/>
        </w:rPr>
        <w:t>s</w:t>
      </w:r>
      <w:r w:rsidRPr="00225328">
        <w:rPr>
          <w:rFonts w:ascii="Times New Roman" w:hAnsi="Times New Roman" w:cs="Times New Roman"/>
        </w:rPr>
        <w:t xml:space="preserve"> </w:t>
      </w:r>
      <w:r w:rsidR="006F7CCE">
        <w:rPr>
          <w:rFonts w:ascii="Times New Roman" w:hAnsi="Times New Roman" w:cs="Times New Roman" w:hint="eastAsia"/>
        </w:rPr>
        <w:t xml:space="preserve">who </w:t>
      </w:r>
      <w:r w:rsidRPr="00225328">
        <w:rPr>
          <w:rFonts w:ascii="Times New Roman" w:hAnsi="Times New Roman" w:cs="Times New Roman"/>
        </w:rPr>
        <w:t xml:space="preserve">wish to </w:t>
      </w:r>
      <w:r>
        <w:rPr>
          <w:rFonts w:ascii="Times New Roman" w:hAnsi="Times New Roman" w:cs="Times New Roman"/>
        </w:rPr>
        <w:t>acquire</w:t>
      </w:r>
      <w:r w:rsidRPr="00225328">
        <w:rPr>
          <w:rFonts w:ascii="Times New Roman" w:hAnsi="Times New Roman" w:cs="Times New Roman"/>
        </w:rPr>
        <w:t xml:space="preserve"> </w:t>
      </w:r>
      <w:r>
        <w:rPr>
          <w:rFonts w:ascii="Times New Roman" w:hAnsi="Times New Roman" w:cs="Times New Roman"/>
        </w:rPr>
        <w:t>Dan</w:t>
      </w:r>
      <w:r w:rsidRPr="006514E6">
        <w:rPr>
          <w:rFonts w:ascii="Times New Roman" w:hAnsi="Times New Roman" w:cs="Times New Roman"/>
        </w:rPr>
        <w:t xml:space="preserve"> grade</w:t>
      </w:r>
      <w:r w:rsidRPr="00225328">
        <w:rPr>
          <w:rFonts w:ascii="Times New Roman" w:hAnsi="Times New Roman" w:cs="Times New Roman"/>
        </w:rPr>
        <w:t>, title, or instructor qualification, etc.,</w:t>
      </w:r>
      <w:r>
        <w:rPr>
          <w:rFonts w:ascii="Times New Roman" w:hAnsi="Times New Roman" w:cs="Times New Roman"/>
        </w:rPr>
        <w:t xml:space="preserve"> </w:t>
      </w:r>
      <w:r w:rsidRPr="00225328">
        <w:rPr>
          <w:rFonts w:ascii="Times New Roman" w:hAnsi="Times New Roman" w:cs="Times New Roman"/>
        </w:rPr>
        <w:t xml:space="preserve">must meet the following </w:t>
      </w:r>
      <w:r w:rsidRPr="006514E6">
        <w:rPr>
          <w:rFonts w:ascii="Times New Roman" w:hAnsi="Times New Roman" w:cs="Times New Roman"/>
        </w:rPr>
        <w:t>prerequisites</w:t>
      </w:r>
      <w:r w:rsidRPr="00225328">
        <w:rPr>
          <w:rFonts w:ascii="Times New Roman" w:hAnsi="Times New Roman" w:cs="Times New Roman"/>
        </w:rPr>
        <w:t xml:space="preserve"> in order to be examined or recommended</w:t>
      </w:r>
      <w:r w:rsidR="006F7CCE" w:rsidRPr="006F7CCE">
        <w:rPr>
          <w:rFonts w:ascii="Times New Roman" w:hAnsi="Times New Roman" w:cs="Times New Roman"/>
        </w:rPr>
        <w:t>, or to apply for such qualification</w:t>
      </w:r>
      <w:r w:rsidRPr="00225328">
        <w:rPr>
          <w:rFonts w:ascii="Times New Roman" w:hAnsi="Times New Roman" w:cs="Times New Roman"/>
        </w:rPr>
        <w:t xml:space="preserve">. </w:t>
      </w:r>
      <w:r w:rsidR="00E9499F" w:rsidRPr="00E9499F">
        <w:rPr>
          <w:rFonts w:ascii="Times New Roman" w:hAnsi="Times New Roman" w:cs="Times New Roman"/>
        </w:rPr>
        <w:t xml:space="preserve">However, no more than two consecutive recommended </w:t>
      </w:r>
      <w:r w:rsidR="00E9499F">
        <w:rPr>
          <w:rFonts w:ascii="Times New Roman" w:hAnsi="Times New Roman" w:cs="Times New Roman"/>
        </w:rPr>
        <w:t xml:space="preserve">Dan </w:t>
      </w:r>
      <w:r w:rsidR="00E9499F" w:rsidRPr="00E9499F">
        <w:rPr>
          <w:rFonts w:ascii="Times New Roman" w:hAnsi="Times New Roman" w:cs="Times New Roman"/>
        </w:rPr>
        <w:t>grades are allowed.</w:t>
      </w:r>
    </w:p>
    <w:p w14:paraId="374A1AC0" w14:textId="77777777" w:rsidR="006514E6" w:rsidRPr="006514E6" w:rsidRDefault="006514E6" w:rsidP="009F612E">
      <w:pPr>
        <w:spacing w:after="0" w:line="360" w:lineRule="auto"/>
        <w:jc w:val="both"/>
        <w:rPr>
          <w:rFonts w:ascii="Times New Roman" w:hAnsi="Times New Roman" w:cs="Times New Roman"/>
        </w:rPr>
      </w:pPr>
    </w:p>
    <w:p w14:paraId="3CAC55C2" w14:textId="094E768E" w:rsidR="00775EAC" w:rsidRPr="004D38AA" w:rsidRDefault="006514E6" w:rsidP="009F612E">
      <w:pPr>
        <w:spacing w:after="0" w:line="360" w:lineRule="auto"/>
        <w:jc w:val="both"/>
        <w:rPr>
          <w:rFonts w:ascii="Times New Roman" w:hAnsi="Times New Roman" w:cs="Times New Roman"/>
          <w:b/>
          <w:bCs/>
          <w:sz w:val="21"/>
          <w:szCs w:val="21"/>
        </w:rPr>
      </w:pPr>
      <w:r w:rsidRPr="004D38AA">
        <w:rPr>
          <w:rFonts w:ascii="Times New Roman" w:hAnsi="Times New Roman" w:cs="Times New Roman"/>
          <w:b/>
          <w:bCs/>
          <w:sz w:val="21"/>
          <w:szCs w:val="21"/>
        </w:rPr>
        <w:lastRenderedPageBreak/>
        <w:t xml:space="preserve">1. Dan Grades </w:t>
      </w:r>
    </w:p>
    <w:tbl>
      <w:tblPr>
        <w:tblStyle w:val="ad"/>
        <w:tblW w:w="9776" w:type="dxa"/>
        <w:tblLook w:val="04A0" w:firstRow="1" w:lastRow="0" w:firstColumn="1" w:lastColumn="0" w:noHBand="0" w:noVBand="1"/>
      </w:tblPr>
      <w:tblGrid>
        <w:gridCol w:w="1694"/>
        <w:gridCol w:w="2837"/>
        <w:gridCol w:w="426"/>
        <w:gridCol w:w="1984"/>
        <w:gridCol w:w="2835"/>
      </w:tblGrid>
      <w:tr w:rsidR="00514D38" w:rsidRPr="00740720" w14:paraId="006560E3" w14:textId="77777777" w:rsidTr="009F612E">
        <w:tc>
          <w:tcPr>
            <w:tcW w:w="1694" w:type="dxa"/>
          </w:tcPr>
          <w:p w14:paraId="4FB5C33B" w14:textId="219DA1B1" w:rsidR="00514D38" w:rsidRPr="00740720" w:rsidRDefault="00514D38" w:rsidP="009F612E">
            <w:pPr>
              <w:spacing w:line="360" w:lineRule="auto"/>
              <w:jc w:val="both"/>
              <w:rPr>
                <w:rFonts w:ascii="Times New Roman" w:hAnsi="Times New Roman" w:cs="Times New Roman"/>
                <w:b/>
                <w:bCs/>
                <w:sz w:val="20"/>
                <w:szCs w:val="20"/>
              </w:rPr>
            </w:pPr>
            <w:r w:rsidRPr="00740720">
              <w:rPr>
                <w:rFonts w:ascii="Times New Roman" w:hAnsi="Times New Roman" w:cs="Times New Roman"/>
                <w:b/>
                <w:bCs/>
                <w:sz w:val="20"/>
                <w:szCs w:val="20"/>
              </w:rPr>
              <w:t>Practical Dan</w:t>
            </w:r>
          </w:p>
        </w:tc>
        <w:tc>
          <w:tcPr>
            <w:tcW w:w="2837" w:type="dxa"/>
          </w:tcPr>
          <w:p w14:paraId="0B0F8953" w14:textId="1F02F45A" w:rsidR="00514D38" w:rsidRPr="00740720" w:rsidRDefault="00514D38" w:rsidP="009F612E">
            <w:pPr>
              <w:spacing w:line="360" w:lineRule="auto"/>
              <w:jc w:val="both"/>
              <w:rPr>
                <w:rFonts w:ascii="Times New Roman" w:hAnsi="Times New Roman" w:cs="Times New Roman"/>
                <w:b/>
                <w:bCs/>
                <w:sz w:val="20"/>
                <w:szCs w:val="20"/>
              </w:rPr>
            </w:pPr>
            <w:r w:rsidRPr="00740720">
              <w:rPr>
                <w:rFonts w:ascii="Times New Roman" w:hAnsi="Times New Roman" w:cs="Times New Roman"/>
                <w:b/>
                <w:bCs/>
                <w:sz w:val="20"/>
                <w:szCs w:val="20"/>
              </w:rPr>
              <w:t>Prerequisite</w:t>
            </w:r>
          </w:p>
        </w:tc>
        <w:tc>
          <w:tcPr>
            <w:tcW w:w="426" w:type="dxa"/>
            <w:tcBorders>
              <w:top w:val="nil"/>
              <w:bottom w:val="nil"/>
            </w:tcBorders>
          </w:tcPr>
          <w:p w14:paraId="6E13F54A" w14:textId="77777777" w:rsidR="00514D38" w:rsidRPr="00740720" w:rsidRDefault="00514D38" w:rsidP="009F612E">
            <w:pPr>
              <w:spacing w:line="360" w:lineRule="auto"/>
              <w:jc w:val="both"/>
              <w:rPr>
                <w:rFonts w:ascii="Times New Roman" w:hAnsi="Times New Roman" w:cs="Times New Roman"/>
                <w:b/>
                <w:bCs/>
                <w:sz w:val="20"/>
                <w:szCs w:val="20"/>
              </w:rPr>
            </w:pPr>
          </w:p>
        </w:tc>
        <w:tc>
          <w:tcPr>
            <w:tcW w:w="1984" w:type="dxa"/>
          </w:tcPr>
          <w:p w14:paraId="0EB6044F" w14:textId="4D8187EF" w:rsidR="00514D38" w:rsidRPr="00740720" w:rsidRDefault="00421315" w:rsidP="009F612E">
            <w:pPr>
              <w:spacing w:line="360" w:lineRule="auto"/>
              <w:rPr>
                <w:rFonts w:ascii="Times New Roman" w:hAnsi="Times New Roman" w:cs="Times New Roman"/>
                <w:b/>
                <w:bCs/>
                <w:sz w:val="20"/>
                <w:szCs w:val="20"/>
              </w:rPr>
            </w:pPr>
            <w:r>
              <w:rPr>
                <w:rFonts w:ascii="Times New Roman" w:hAnsi="Times New Roman" w:cs="Times New Roman" w:hint="eastAsia"/>
                <w:b/>
                <w:bCs/>
                <w:sz w:val="20"/>
                <w:szCs w:val="20"/>
              </w:rPr>
              <w:t>R</w:t>
            </w:r>
            <w:r w:rsidRPr="00421315">
              <w:rPr>
                <w:rFonts w:ascii="Times New Roman" w:hAnsi="Times New Roman" w:cs="Times New Roman"/>
                <w:b/>
                <w:bCs/>
                <w:sz w:val="20"/>
                <w:szCs w:val="20"/>
              </w:rPr>
              <w:t xml:space="preserve">ecommended </w:t>
            </w:r>
            <w:r w:rsidR="00514D38" w:rsidRPr="00740720">
              <w:rPr>
                <w:rFonts w:ascii="Times New Roman" w:hAnsi="Times New Roman" w:cs="Times New Roman"/>
                <w:b/>
                <w:bCs/>
                <w:sz w:val="20"/>
                <w:szCs w:val="20"/>
              </w:rPr>
              <w:t>Dan</w:t>
            </w:r>
          </w:p>
        </w:tc>
        <w:tc>
          <w:tcPr>
            <w:tcW w:w="2835" w:type="dxa"/>
          </w:tcPr>
          <w:p w14:paraId="77CFF7E1" w14:textId="7F917F30" w:rsidR="00514D38" w:rsidRPr="00740720" w:rsidRDefault="00514D38" w:rsidP="009F612E">
            <w:pPr>
              <w:spacing w:line="360" w:lineRule="auto"/>
              <w:jc w:val="both"/>
              <w:rPr>
                <w:rFonts w:ascii="Times New Roman" w:hAnsi="Times New Roman" w:cs="Times New Roman"/>
                <w:b/>
                <w:bCs/>
                <w:sz w:val="20"/>
                <w:szCs w:val="20"/>
              </w:rPr>
            </w:pPr>
            <w:r w:rsidRPr="00740720">
              <w:rPr>
                <w:rFonts w:ascii="Times New Roman" w:hAnsi="Times New Roman" w:cs="Times New Roman"/>
                <w:b/>
                <w:bCs/>
                <w:sz w:val="20"/>
                <w:szCs w:val="20"/>
              </w:rPr>
              <w:t>Prerequisite</w:t>
            </w:r>
          </w:p>
        </w:tc>
      </w:tr>
      <w:tr w:rsidR="00514D38" w:rsidRPr="00740720" w14:paraId="11D3D961" w14:textId="77777777" w:rsidTr="009F612E">
        <w:tc>
          <w:tcPr>
            <w:tcW w:w="1694" w:type="dxa"/>
          </w:tcPr>
          <w:p w14:paraId="4C42988A" w14:textId="7D48C0F9"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Shodan</w:t>
            </w:r>
            <w:r w:rsidR="00A0228C" w:rsidRPr="00740720">
              <w:rPr>
                <w:rFonts w:ascii="Times New Roman" w:hAnsi="Times New Roman" w:cs="Times New Roman"/>
                <w:sz w:val="19"/>
                <w:szCs w:val="19"/>
              </w:rPr>
              <w:t xml:space="preserve"> (1 Dan)</w:t>
            </w:r>
          </w:p>
        </w:tc>
        <w:tc>
          <w:tcPr>
            <w:tcW w:w="2837" w:type="dxa"/>
          </w:tcPr>
          <w:p w14:paraId="31E2C931" w14:textId="04A84CD1"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1 Kyu</w:t>
            </w:r>
          </w:p>
        </w:tc>
        <w:tc>
          <w:tcPr>
            <w:tcW w:w="426" w:type="dxa"/>
            <w:tcBorders>
              <w:top w:val="nil"/>
              <w:bottom w:val="nil"/>
            </w:tcBorders>
          </w:tcPr>
          <w:p w14:paraId="644D239B" w14:textId="77777777" w:rsidR="00514D38" w:rsidRPr="00740720" w:rsidRDefault="00514D38" w:rsidP="009F612E">
            <w:pPr>
              <w:spacing w:line="360" w:lineRule="auto"/>
              <w:jc w:val="both"/>
              <w:rPr>
                <w:rFonts w:ascii="Times New Roman" w:hAnsi="Times New Roman" w:cs="Times New Roman"/>
                <w:sz w:val="19"/>
                <w:szCs w:val="19"/>
              </w:rPr>
            </w:pPr>
          </w:p>
        </w:tc>
        <w:tc>
          <w:tcPr>
            <w:tcW w:w="1984" w:type="dxa"/>
          </w:tcPr>
          <w:p w14:paraId="7E5BE418" w14:textId="06CAF054"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Shodan (1 Dan)</w:t>
            </w:r>
          </w:p>
        </w:tc>
        <w:tc>
          <w:tcPr>
            <w:tcW w:w="2835" w:type="dxa"/>
          </w:tcPr>
          <w:p w14:paraId="264A776A" w14:textId="6B2018E6"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 xml:space="preserve">Trained Karate </w:t>
            </w:r>
            <w:r w:rsidR="00A52FB1">
              <w:rPr>
                <w:rFonts w:ascii="Times New Roman" w:hAnsi="Times New Roman" w:cs="Times New Roman" w:hint="eastAsia"/>
                <w:sz w:val="19"/>
                <w:szCs w:val="19"/>
              </w:rPr>
              <w:t>3</w:t>
            </w:r>
            <w:r w:rsidR="00A52FB1" w:rsidRPr="00740720">
              <w:rPr>
                <w:rFonts w:ascii="Times New Roman" w:hAnsi="Times New Roman" w:cs="Times New Roman"/>
                <w:sz w:val="19"/>
                <w:szCs w:val="19"/>
              </w:rPr>
              <w:t xml:space="preserve"> </w:t>
            </w:r>
            <w:r w:rsidRPr="00740720">
              <w:rPr>
                <w:rFonts w:ascii="Times New Roman" w:hAnsi="Times New Roman" w:cs="Times New Roman"/>
                <w:sz w:val="19"/>
                <w:szCs w:val="19"/>
              </w:rPr>
              <w:t>years</w:t>
            </w:r>
            <w:r w:rsidR="006A2005" w:rsidRPr="00740720">
              <w:rPr>
                <w:rFonts w:ascii="Times New Roman" w:hAnsi="Times New Roman" w:cs="Times New Roman"/>
                <w:sz w:val="19"/>
                <w:szCs w:val="19"/>
              </w:rPr>
              <w:t xml:space="preserve"> or more</w:t>
            </w:r>
          </w:p>
        </w:tc>
      </w:tr>
      <w:tr w:rsidR="00514D38" w:rsidRPr="00740720" w14:paraId="3F4F4228" w14:textId="77777777" w:rsidTr="009F612E">
        <w:tc>
          <w:tcPr>
            <w:tcW w:w="1694" w:type="dxa"/>
          </w:tcPr>
          <w:p w14:paraId="074716BD" w14:textId="3F1761BF"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Nidan (2 Dan)</w:t>
            </w:r>
          </w:p>
        </w:tc>
        <w:tc>
          <w:tcPr>
            <w:tcW w:w="2837" w:type="dxa"/>
          </w:tcPr>
          <w:p w14:paraId="4D40027D" w14:textId="1B7EEF9F"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Practical Shodan</w:t>
            </w:r>
            <w:r w:rsidR="00101AEE" w:rsidRPr="00740720">
              <w:rPr>
                <w:rFonts w:ascii="Times New Roman" w:hAnsi="Times New Roman" w:cs="Times New Roman"/>
                <w:sz w:val="19"/>
                <w:szCs w:val="19"/>
              </w:rPr>
              <w:t xml:space="preserve"> (1 Dan)</w:t>
            </w:r>
            <w:r w:rsidR="00101AEE">
              <w:rPr>
                <w:rFonts w:ascii="Times New Roman" w:hAnsi="Times New Roman" w:cs="Times New Roman" w:hint="eastAsia"/>
                <w:sz w:val="19"/>
                <w:szCs w:val="19"/>
              </w:rPr>
              <w:t xml:space="preserve"> for </w:t>
            </w:r>
            <w:r w:rsidR="00101AEE" w:rsidRPr="001662E4">
              <w:rPr>
                <w:rFonts w:ascii="Times New Roman" w:hAnsi="Times New Roman" w:cs="Times New Roman"/>
                <w:sz w:val="19"/>
                <w:szCs w:val="19"/>
              </w:rPr>
              <w:t>1 year or more</w:t>
            </w:r>
          </w:p>
        </w:tc>
        <w:tc>
          <w:tcPr>
            <w:tcW w:w="426" w:type="dxa"/>
            <w:tcBorders>
              <w:top w:val="nil"/>
              <w:bottom w:val="nil"/>
            </w:tcBorders>
          </w:tcPr>
          <w:p w14:paraId="2BAC473C" w14:textId="77777777" w:rsidR="00514D38" w:rsidRPr="00740720" w:rsidRDefault="00514D38" w:rsidP="009F612E">
            <w:pPr>
              <w:spacing w:line="360" w:lineRule="auto"/>
              <w:jc w:val="both"/>
              <w:rPr>
                <w:rFonts w:ascii="Times New Roman" w:hAnsi="Times New Roman" w:cs="Times New Roman"/>
                <w:sz w:val="19"/>
                <w:szCs w:val="19"/>
              </w:rPr>
            </w:pPr>
          </w:p>
        </w:tc>
        <w:tc>
          <w:tcPr>
            <w:tcW w:w="1984" w:type="dxa"/>
          </w:tcPr>
          <w:p w14:paraId="0B3589C3" w14:textId="7F0DC116"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Nidan (2 Dan)</w:t>
            </w:r>
          </w:p>
        </w:tc>
        <w:tc>
          <w:tcPr>
            <w:tcW w:w="2835" w:type="dxa"/>
          </w:tcPr>
          <w:p w14:paraId="1FF2C3D3" w14:textId="2194D60A"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 xml:space="preserve">Shodan </w:t>
            </w:r>
            <w:r w:rsidR="00A0228C" w:rsidRPr="00740720">
              <w:rPr>
                <w:rFonts w:ascii="Times New Roman" w:hAnsi="Times New Roman" w:cs="Times New Roman"/>
                <w:sz w:val="19"/>
                <w:szCs w:val="19"/>
              </w:rPr>
              <w:t>(1 Dan)</w:t>
            </w:r>
            <w:r w:rsidR="00A0228C">
              <w:rPr>
                <w:rFonts w:ascii="Times New Roman" w:hAnsi="Times New Roman" w:cs="Times New Roman" w:hint="eastAsia"/>
                <w:sz w:val="19"/>
                <w:szCs w:val="19"/>
              </w:rPr>
              <w:t xml:space="preserve"> </w:t>
            </w:r>
            <w:r w:rsidRPr="00740720">
              <w:rPr>
                <w:rFonts w:ascii="Times New Roman" w:hAnsi="Times New Roman" w:cs="Times New Roman"/>
                <w:sz w:val="19"/>
                <w:szCs w:val="19"/>
              </w:rPr>
              <w:t>for 3 years or more</w:t>
            </w:r>
          </w:p>
        </w:tc>
      </w:tr>
      <w:tr w:rsidR="00514D38" w:rsidRPr="00740720" w14:paraId="6B30900E" w14:textId="77777777" w:rsidTr="009F612E">
        <w:tc>
          <w:tcPr>
            <w:tcW w:w="1694" w:type="dxa"/>
          </w:tcPr>
          <w:p w14:paraId="5EA9BD77" w14:textId="7457EF47"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Sandan (3 Dan)</w:t>
            </w:r>
          </w:p>
        </w:tc>
        <w:tc>
          <w:tcPr>
            <w:tcW w:w="2837" w:type="dxa"/>
          </w:tcPr>
          <w:p w14:paraId="30D65C44" w14:textId="24477F83"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Practical</w:t>
            </w:r>
            <w:r w:rsidRPr="00740720">
              <w:rPr>
                <w:rFonts w:ascii="Times New Roman" w:hAnsi="Times New Roman" w:cs="Times New Roman"/>
                <w:sz w:val="19"/>
                <w:szCs w:val="19"/>
              </w:rPr>
              <w:tab/>
            </w:r>
            <w:r w:rsidRPr="00740720">
              <w:rPr>
                <w:rFonts w:ascii="Times New Roman" w:hAnsi="Times New Roman" w:cs="Times New Roman" w:hint="eastAsia"/>
                <w:sz w:val="19"/>
                <w:szCs w:val="19"/>
              </w:rPr>
              <w:t xml:space="preserve"> </w:t>
            </w:r>
            <w:r w:rsidRPr="00740720">
              <w:rPr>
                <w:rFonts w:ascii="Times New Roman" w:hAnsi="Times New Roman" w:cs="Times New Roman"/>
                <w:sz w:val="19"/>
                <w:szCs w:val="19"/>
              </w:rPr>
              <w:t>Nidan</w:t>
            </w:r>
            <w:r w:rsidR="00101AEE" w:rsidRPr="00740720">
              <w:rPr>
                <w:rFonts w:ascii="Times New Roman" w:hAnsi="Times New Roman" w:cs="Times New Roman"/>
                <w:sz w:val="19"/>
                <w:szCs w:val="19"/>
              </w:rPr>
              <w:t xml:space="preserve"> (2 Dan)</w:t>
            </w:r>
            <w:r w:rsidR="001662E4">
              <w:rPr>
                <w:rFonts w:ascii="Times New Roman" w:hAnsi="Times New Roman" w:cs="Times New Roman" w:hint="eastAsia"/>
                <w:sz w:val="19"/>
                <w:szCs w:val="19"/>
              </w:rPr>
              <w:t xml:space="preserve"> </w:t>
            </w:r>
            <w:r w:rsidR="00101AEE">
              <w:rPr>
                <w:rFonts w:ascii="Times New Roman" w:hAnsi="Times New Roman" w:cs="Times New Roman" w:hint="eastAsia"/>
                <w:sz w:val="19"/>
                <w:szCs w:val="19"/>
              </w:rPr>
              <w:t xml:space="preserve">for </w:t>
            </w:r>
            <w:r w:rsidR="00101AEE" w:rsidRPr="001662E4">
              <w:rPr>
                <w:rFonts w:ascii="Times New Roman" w:hAnsi="Times New Roman" w:cs="Times New Roman"/>
                <w:sz w:val="19"/>
                <w:szCs w:val="19"/>
              </w:rPr>
              <w:t>1 year or more</w:t>
            </w:r>
            <w:r w:rsidR="00101AEE">
              <w:rPr>
                <w:rFonts w:ascii="Times New Roman" w:hAnsi="Times New Roman" w:cs="Times New Roman" w:hint="eastAsia"/>
                <w:sz w:val="19"/>
                <w:szCs w:val="19"/>
              </w:rPr>
              <w:t xml:space="preserve"> </w:t>
            </w:r>
            <w:r w:rsidR="001662E4">
              <w:rPr>
                <w:rFonts w:ascii="Times New Roman" w:hAnsi="Times New Roman" w:cs="Times New Roman" w:hint="eastAsia"/>
                <w:sz w:val="19"/>
                <w:szCs w:val="19"/>
              </w:rPr>
              <w:t xml:space="preserve">and </w:t>
            </w:r>
            <w:r w:rsidR="001662E4" w:rsidRPr="001662E4">
              <w:rPr>
                <w:rFonts w:ascii="Times New Roman" w:hAnsi="Times New Roman" w:cs="Times New Roman"/>
                <w:sz w:val="19"/>
                <w:szCs w:val="19"/>
              </w:rPr>
              <w:t>19 years old</w:t>
            </w:r>
            <w:r w:rsidR="001662E4">
              <w:rPr>
                <w:rFonts w:ascii="Times New Roman" w:hAnsi="Times New Roman" w:cs="Times New Roman" w:hint="eastAsia"/>
                <w:sz w:val="19"/>
                <w:szCs w:val="19"/>
              </w:rPr>
              <w:t xml:space="preserve"> or above</w:t>
            </w:r>
          </w:p>
        </w:tc>
        <w:tc>
          <w:tcPr>
            <w:tcW w:w="426" w:type="dxa"/>
            <w:tcBorders>
              <w:top w:val="nil"/>
              <w:bottom w:val="nil"/>
            </w:tcBorders>
          </w:tcPr>
          <w:p w14:paraId="2A9E74F8" w14:textId="77777777" w:rsidR="00514D38" w:rsidRPr="00740720" w:rsidRDefault="00514D38" w:rsidP="009F612E">
            <w:pPr>
              <w:spacing w:line="360" w:lineRule="auto"/>
              <w:jc w:val="both"/>
              <w:rPr>
                <w:rFonts w:ascii="Times New Roman" w:hAnsi="Times New Roman" w:cs="Times New Roman"/>
                <w:sz w:val="19"/>
                <w:szCs w:val="19"/>
              </w:rPr>
            </w:pPr>
          </w:p>
        </w:tc>
        <w:tc>
          <w:tcPr>
            <w:tcW w:w="1984" w:type="dxa"/>
          </w:tcPr>
          <w:p w14:paraId="1BFA26E3" w14:textId="6C835D98"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Sandan (3 Dan)</w:t>
            </w:r>
          </w:p>
        </w:tc>
        <w:tc>
          <w:tcPr>
            <w:tcW w:w="2835" w:type="dxa"/>
          </w:tcPr>
          <w:p w14:paraId="66B28F4E" w14:textId="20573078"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 xml:space="preserve">Practical Nidan </w:t>
            </w:r>
            <w:r w:rsidR="00A0228C" w:rsidRPr="00740720">
              <w:rPr>
                <w:rFonts w:ascii="Times New Roman" w:hAnsi="Times New Roman" w:cs="Times New Roman"/>
                <w:sz w:val="19"/>
                <w:szCs w:val="19"/>
              </w:rPr>
              <w:t>(2 Dan)</w:t>
            </w:r>
            <w:r w:rsidR="00A0228C">
              <w:rPr>
                <w:rFonts w:ascii="Times New Roman" w:hAnsi="Times New Roman" w:cs="Times New Roman" w:hint="eastAsia"/>
                <w:sz w:val="19"/>
                <w:szCs w:val="19"/>
              </w:rPr>
              <w:t xml:space="preserve"> </w:t>
            </w:r>
            <w:r w:rsidRPr="00740720">
              <w:rPr>
                <w:rFonts w:ascii="Times New Roman" w:hAnsi="Times New Roman" w:cs="Times New Roman"/>
                <w:sz w:val="19"/>
                <w:szCs w:val="19"/>
              </w:rPr>
              <w:t>for 3 years or more</w:t>
            </w:r>
          </w:p>
        </w:tc>
      </w:tr>
      <w:tr w:rsidR="00514D38" w:rsidRPr="00740720" w14:paraId="2353A74E" w14:textId="77777777" w:rsidTr="009F612E">
        <w:tc>
          <w:tcPr>
            <w:tcW w:w="1694" w:type="dxa"/>
          </w:tcPr>
          <w:p w14:paraId="4113586E" w14:textId="53D771B6" w:rsidR="00514D38" w:rsidRPr="00740720" w:rsidRDefault="00514D38" w:rsidP="009F612E">
            <w:pPr>
              <w:spacing w:line="360" w:lineRule="auto"/>
              <w:jc w:val="both"/>
              <w:rPr>
                <w:rFonts w:ascii="Times New Roman" w:hAnsi="Times New Roman" w:cs="Times New Roman"/>
                <w:sz w:val="19"/>
                <w:szCs w:val="19"/>
              </w:rPr>
            </w:pPr>
            <w:proofErr w:type="spellStart"/>
            <w:r w:rsidRPr="00740720">
              <w:rPr>
                <w:rFonts w:ascii="Times New Roman" w:hAnsi="Times New Roman" w:cs="Times New Roman"/>
                <w:sz w:val="19"/>
                <w:szCs w:val="19"/>
              </w:rPr>
              <w:t>Yondan</w:t>
            </w:r>
            <w:proofErr w:type="spellEnd"/>
            <w:r w:rsidRPr="00740720">
              <w:rPr>
                <w:rFonts w:ascii="Times New Roman" w:hAnsi="Times New Roman" w:cs="Times New Roman"/>
                <w:sz w:val="19"/>
                <w:szCs w:val="19"/>
              </w:rPr>
              <w:t xml:space="preserve"> (4 Dan)</w:t>
            </w:r>
          </w:p>
        </w:tc>
        <w:tc>
          <w:tcPr>
            <w:tcW w:w="2837" w:type="dxa"/>
          </w:tcPr>
          <w:p w14:paraId="1E344ACE" w14:textId="2CB73DB8"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Practical Sandan</w:t>
            </w:r>
            <w:r w:rsidR="00101AEE">
              <w:rPr>
                <w:rFonts w:ascii="Times New Roman" w:hAnsi="Times New Roman" w:cs="Times New Roman" w:hint="eastAsia"/>
                <w:sz w:val="19"/>
                <w:szCs w:val="19"/>
              </w:rPr>
              <w:t xml:space="preserve"> </w:t>
            </w:r>
            <w:r w:rsidR="00101AEE" w:rsidRPr="00740720">
              <w:rPr>
                <w:rFonts w:ascii="Times New Roman" w:hAnsi="Times New Roman" w:cs="Times New Roman"/>
                <w:sz w:val="19"/>
                <w:szCs w:val="19"/>
              </w:rPr>
              <w:t>(3 Dan)</w:t>
            </w:r>
            <w:r w:rsidR="001662E4">
              <w:rPr>
                <w:rFonts w:ascii="Times New Roman" w:hAnsi="Times New Roman" w:cs="Times New Roman" w:hint="eastAsia"/>
                <w:sz w:val="19"/>
                <w:szCs w:val="19"/>
              </w:rPr>
              <w:t xml:space="preserve"> </w:t>
            </w:r>
            <w:r w:rsidR="00101AEE">
              <w:rPr>
                <w:rFonts w:ascii="Times New Roman" w:hAnsi="Times New Roman" w:cs="Times New Roman" w:hint="eastAsia"/>
                <w:sz w:val="19"/>
                <w:szCs w:val="19"/>
              </w:rPr>
              <w:t xml:space="preserve">for </w:t>
            </w:r>
            <w:r w:rsidR="00101AEE" w:rsidRPr="001662E4">
              <w:rPr>
                <w:rFonts w:ascii="Times New Roman" w:hAnsi="Times New Roman" w:cs="Times New Roman"/>
                <w:sz w:val="19"/>
                <w:szCs w:val="19"/>
              </w:rPr>
              <w:t>1 year or more</w:t>
            </w:r>
            <w:r w:rsidR="00101AEE">
              <w:rPr>
                <w:rFonts w:ascii="Times New Roman" w:hAnsi="Times New Roman" w:cs="Times New Roman" w:hint="eastAsia"/>
                <w:sz w:val="19"/>
                <w:szCs w:val="19"/>
              </w:rPr>
              <w:t xml:space="preserve"> </w:t>
            </w:r>
            <w:r w:rsidR="001662E4">
              <w:rPr>
                <w:rFonts w:ascii="Times New Roman" w:hAnsi="Times New Roman" w:cs="Times New Roman" w:hint="eastAsia"/>
                <w:sz w:val="19"/>
                <w:szCs w:val="19"/>
              </w:rPr>
              <w:t>and 25</w:t>
            </w:r>
            <w:r w:rsidR="001662E4" w:rsidRPr="001662E4">
              <w:rPr>
                <w:rFonts w:ascii="Times New Roman" w:hAnsi="Times New Roman" w:cs="Times New Roman"/>
                <w:sz w:val="19"/>
                <w:szCs w:val="19"/>
              </w:rPr>
              <w:t xml:space="preserve"> years old</w:t>
            </w:r>
            <w:r w:rsidR="001662E4">
              <w:rPr>
                <w:rFonts w:ascii="Times New Roman" w:hAnsi="Times New Roman" w:cs="Times New Roman" w:hint="eastAsia"/>
                <w:sz w:val="19"/>
                <w:szCs w:val="19"/>
              </w:rPr>
              <w:t xml:space="preserve"> or above</w:t>
            </w:r>
          </w:p>
        </w:tc>
        <w:tc>
          <w:tcPr>
            <w:tcW w:w="426" w:type="dxa"/>
            <w:tcBorders>
              <w:top w:val="nil"/>
              <w:bottom w:val="nil"/>
            </w:tcBorders>
          </w:tcPr>
          <w:p w14:paraId="57268851" w14:textId="77777777" w:rsidR="00514D38" w:rsidRPr="00740720" w:rsidRDefault="00514D38" w:rsidP="009F612E">
            <w:pPr>
              <w:spacing w:line="360" w:lineRule="auto"/>
              <w:jc w:val="both"/>
              <w:rPr>
                <w:rFonts w:ascii="Times New Roman" w:hAnsi="Times New Roman" w:cs="Times New Roman"/>
                <w:sz w:val="19"/>
                <w:szCs w:val="19"/>
              </w:rPr>
            </w:pPr>
          </w:p>
        </w:tc>
        <w:tc>
          <w:tcPr>
            <w:tcW w:w="1984" w:type="dxa"/>
          </w:tcPr>
          <w:p w14:paraId="7C487033" w14:textId="0B3245B0" w:rsidR="00514D38" w:rsidRPr="00740720" w:rsidRDefault="00514D38" w:rsidP="009F612E">
            <w:pPr>
              <w:spacing w:line="360" w:lineRule="auto"/>
              <w:jc w:val="both"/>
              <w:rPr>
                <w:rFonts w:ascii="Times New Roman" w:hAnsi="Times New Roman" w:cs="Times New Roman"/>
                <w:sz w:val="19"/>
                <w:szCs w:val="19"/>
              </w:rPr>
            </w:pPr>
            <w:proofErr w:type="spellStart"/>
            <w:r w:rsidRPr="00740720">
              <w:rPr>
                <w:rFonts w:ascii="Times New Roman" w:hAnsi="Times New Roman" w:cs="Times New Roman"/>
                <w:sz w:val="19"/>
                <w:szCs w:val="19"/>
              </w:rPr>
              <w:t>Yondan</w:t>
            </w:r>
            <w:proofErr w:type="spellEnd"/>
            <w:r w:rsidRPr="00740720">
              <w:rPr>
                <w:rFonts w:ascii="Times New Roman" w:hAnsi="Times New Roman" w:cs="Times New Roman"/>
                <w:sz w:val="19"/>
                <w:szCs w:val="19"/>
              </w:rPr>
              <w:t xml:space="preserve"> (4 Dan)</w:t>
            </w:r>
          </w:p>
        </w:tc>
        <w:tc>
          <w:tcPr>
            <w:tcW w:w="2835" w:type="dxa"/>
          </w:tcPr>
          <w:p w14:paraId="0205607F" w14:textId="496826EA"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Practical</w:t>
            </w:r>
            <w:r w:rsidRPr="00740720">
              <w:rPr>
                <w:rFonts w:ascii="Times New Roman" w:hAnsi="Times New Roman" w:cs="Times New Roman"/>
                <w:sz w:val="19"/>
                <w:szCs w:val="19"/>
              </w:rPr>
              <w:tab/>
              <w:t>Sandan</w:t>
            </w:r>
            <w:r w:rsidR="00A0228C" w:rsidRPr="00740720">
              <w:rPr>
                <w:rFonts w:ascii="Times New Roman" w:hAnsi="Times New Roman" w:cs="Times New Roman"/>
                <w:sz w:val="19"/>
                <w:szCs w:val="19"/>
              </w:rPr>
              <w:t xml:space="preserve"> (3 Dan)</w:t>
            </w:r>
            <w:r w:rsidRPr="00740720">
              <w:rPr>
                <w:rFonts w:ascii="Times New Roman" w:hAnsi="Times New Roman" w:cs="Times New Roman"/>
                <w:sz w:val="19"/>
                <w:szCs w:val="19"/>
              </w:rPr>
              <w:t xml:space="preserve"> for 4 years or more</w:t>
            </w:r>
          </w:p>
        </w:tc>
      </w:tr>
      <w:tr w:rsidR="00514D38" w:rsidRPr="00740720" w14:paraId="758AE8B1" w14:textId="77777777" w:rsidTr="009F612E">
        <w:tc>
          <w:tcPr>
            <w:tcW w:w="1694" w:type="dxa"/>
          </w:tcPr>
          <w:p w14:paraId="5B461388" w14:textId="60B1265E" w:rsidR="00514D38" w:rsidRPr="00740720" w:rsidRDefault="00514D38" w:rsidP="009F612E">
            <w:pPr>
              <w:spacing w:line="360" w:lineRule="auto"/>
              <w:jc w:val="both"/>
              <w:rPr>
                <w:rFonts w:ascii="Times New Roman" w:hAnsi="Times New Roman" w:cs="Times New Roman"/>
                <w:sz w:val="19"/>
                <w:szCs w:val="19"/>
              </w:rPr>
            </w:pPr>
            <w:proofErr w:type="spellStart"/>
            <w:r w:rsidRPr="00740720">
              <w:rPr>
                <w:rFonts w:ascii="Times New Roman" w:hAnsi="Times New Roman" w:cs="Times New Roman"/>
                <w:sz w:val="19"/>
                <w:szCs w:val="19"/>
              </w:rPr>
              <w:t>Godan</w:t>
            </w:r>
            <w:proofErr w:type="spellEnd"/>
            <w:r w:rsidRPr="00740720">
              <w:rPr>
                <w:rFonts w:ascii="Times New Roman" w:hAnsi="Times New Roman" w:cs="Times New Roman"/>
                <w:sz w:val="19"/>
                <w:szCs w:val="19"/>
              </w:rPr>
              <w:t xml:space="preserve"> (5 Dan)</w:t>
            </w:r>
          </w:p>
        </w:tc>
        <w:tc>
          <w:tcPr>
            <w:tcW w:w="2837" w:type="dxa"/>
          </w:tcPr>
          <w:p w14:paraId="2A684217" w14:textId="672CCF9A"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Practical</w:t>
            </w:r>
            <w:r w:rsidRPr="00740720">
              <w:rPr>
                <w:rFonts w:ascii="Times New Roman" w:hAnsi="Times New Roman" w:cs="Times New Roman"/>
                <w:sz w:val="19"/>
                <w:szCs w:val="19"/>
              </w:rPr>
              <w:tab/>
            </w:r>
            <w:proofErr w:type="spellStart"/>
            <w:r w:rsidRPr="00740720">
              <w:rPr>
                <w:rFonts w:ascii="Times New Roman" w:hAnsi="Times New Roman" w:cs="Times New Roman"/>
                <w:sz w:val="19"/>
                <w:szCs w:val="19"/>
              </w:rPr>
              <w:t>Yondan</w:t>
            </w:r>
            <w:proofErr w:type="spellEnd"/>
            <w:r w:rsidR="001662E4">
              <w:rPr>
                <w:rFonts w:ascii="Times New Roman" w:hAnsi="Times New Roman" w:cs="Times New Roman" w:hint="eastAsia"/>
                <w:sz w:val="19"/>
                <w:szCs w:val="19"/>
              </w:rPr>
              <w:t xml:space="preserve"> </w:t>
            </w:r>
            <w:r w:rsidR="00101AEE" w:rsidRPr="00740720">
              <w:rPr>
                <w:rFonts w:ascii="Times New Roman" w:hAnsi="Times New Roman" w:cs="Times New Roman"/>
                <w:sz w:val="19"/>
                <w:szCs w:val="19"/>
              </w:rPr>
              <w:t>(4 Dan)</w:t>
            </w:r>
            <w:r w:rsidR="00101AEE">
              <w:rPr>
                <w:rFonts w:ascii="Times New Roman" w:hAnsi="Times New Roman" w:cs="Times New Roman" w:hint="eastAsia"/>
                <w:sz w:val="19"/>
                <w:szCs w:val="19"/>
              </w:rPr>
              <w:t xml:space="preserve"> for 2</w:t>
            </w:r>
            <w:r w:rsidR="00101AEE" w:rsidRPr="001662E4">
              <w:rPr>
                <w:rFonts w:ascii="Times New Roman" w:hAnsi="Times New Roman" w:cs="Times New Roman"/>
                <w:sz w:val="19"/>
                <w:szCs w:val="19"/>
              </w:rPr>
              <w:t xml:space="preserve"> year</w:t>
            </w:r>
            <w:r w:rsidR="00101AEE">
              <w:rPr>
                <w:rFonts w:ascii="Times New Roman" w:hAnsi="Times New Roman" w:cs="Times New Roman" w:hint="eastAsia"/>
                <w:sz w:val="19"/>
                <w:szCs w:val="19"/>
              </w:rPr>
              <w:t>s</w:t>
            </w:r>
            <w:r w:rsidR="00101AEE" w:rsidRPr="001662E4">
              <w:rPr>
                <w:rFonts w:ascii="Times New Roman" w:hAnsi="Times New Roman" w:cs="Times New Roman"/>
                <w:sz w:val="19"/>
                <w:szCs w:val="19"/>
              </w:rPr>
              <w:t xml:space="preserve"> or more</w:t>
            </w:r>
            <w:r w:rsidR="00101AEE">
              <w:rPr>
                <w:rFonts w:ascii="Times New Roman" w:hAnsi="Times New Roman" w:cs="Times New Roman" w:hint="eastAsia"/>
                <w:sz w:val="19"/>
                <w:szCs w:val="19"/>
              </w:rPr>
              <w:t xml:space="preserve"> </w:t>
            </w:r>
            <w:r w:rsidR="001662E4">
              <w:rPr>
                <w:rFonts w:ascii="Times New Roman" w:hAnsi="Times New Roman" w:cs="Times New Roman" w:hint="eastAsia"/>
                <w:sz w:val="19"/>
                <w:szCs w:val="19"/>
              </w:rPr>
              <w:t>and 30</w:t>
            </w:r>
            <w:r w:rsidR="001662E4" w:rsidRPr="001662E4">
              <w:rPr>
                <w:rFonts w:ascii="Times New Roman" w:hAnsi="Times New Roman" w:cs="Times New Roman"/>
                <w:sz w:val="19"/>
                <w:szCs w:val="19"/>
              </w:rPr>
              <w:t xml:space="preserve"> years old</w:t>
            </w:r>
            <w:r w:rsidR="001662E4">
              <w:rPr>
                <w:rFonts w:ascii="Times New Roman" w:hAnsi="Times New Roman" w:cs="Times New Roman" w:hint="eastAsia"/>
                <w:sz w:val="19"/>
                <w:szCs w:val="19"/>
              </w:rPr>
              <w:t xml:space="preserve"> or above</w:t>
            </w:r>
          </w:p>
        </w:tc>
        <w:tc>
          <w:tcPr>
            <w:tcW w:w="426" w:type="dxa"/>
            <w:tcBorders>
              <w:top w:val="nil"/>
              <w:bottom w:val="nil"/>
            </w:tcBorders>
          </w:tcPr>
          <w:p w14:paraId="7CBC4597" w14:textId="77777777" w:rsidR="00514D38" w:rsidRPr="00740720" w:rsidRDefault="00514D38" w:rsidP="009F612E">
            <w:pPr>
              <w:spacing w:line="360" w:lineRule="auto"/>
              <w:jc w:val="both"/>
              <w:rPr>
                <w:rFonts w:ascii="Times New Roman" w:hAnsi="Times New Roman" w:cs="Times New Roman"/>
                <w:sz w:val="19"/>
                <w:szCs w:val="19"/>
              </w:rPr>
            </w:pPr>
          </w:p>
        </w:tc>
        <w:tc>
          <w:tcPr>
            <w:tcW w:w="1984" w:type="dxa"/>
          </w:tcPr>
          <w:p w14:paraId="5DC6BEDE" w14:textId="0719C0B0" w:rsidR="00514D38" w:rsidRPr="00740720" w:rsidRDefault="00514D38" w:rsidP="009F612E">
            <w:pPr>
              <w:spacing w:line="360" w:lineRule="auto"/>
              <w:jc w:val="both"/>
              <w:rPr>
                <w:rFonts w:ascii="Times New Roman" w:hAnsi="Times New Roman" w:cs="Times New Roman"/>
                <w:sz w:val="19"/>
                <w:szCs w:val="19"/>
              </w:rPr>
            </w:pPr>
            <w:proofErr w:type="spellStart"/>
            <w:r w:rsidRPr="00740720">
              <w:rPr>
                <w:rFonts w:ascii="Times New Roman" w:hAnsi="Times New Roman" w:cs="Times New Roman"/>
                <w:sz w:val="19"/>
                <w:szCs w:val="19"/>
              </w:rPr>
              <w:t>Godan</w:t>
            </w:r>
            <w:proofErr w:type="spellEnd"/>
            <w:r w:rsidRPr="00740720">
              <w:rPr>
                <w:rFonts w:ascii="Times New Roman" w:hAnsi="Times New Roman" w:cs="Times New Roman"/>
                <w:sz w:val="19"/>
                <w:szCs w:val="19"/>
              </w:rPr>
              <w:t xml:space="preserve"> (5 Dan)</w:t>
            </w:r>
          </w:p>
        </w:tc>
        <w:tc>
          <w:tcPr>
            <w:tcW w:w="2835" w:type="dxa"/>
          </w:tcPr>
          <w:p w14:paraId="2C954528" w14:textId="604010A2"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 xml:space="preserve">Practical </w:t>
            </w:r>
            <w:proofErr w:type="spellStart"/>
            <w:r w:rsidRPr="00740720">
              <w:rPr>
                <w:rFonts w:ascii="Times New Roman" w:hAnsi="Times New Roman" w:cs="Times New Roman"/>
                <w:sz w:val="19"/>
                <w:szCs w:val="19"/>
              </w:rPr>
              <w:t>Yondan</w:t>
            </w:r>
            <w:proofErr w:type="spellEnd"/>
            <w:r w:rsidR="00A0228C" w:rsidRPr="00740720">
              <w:rPr>
                <w:rFonts w:ascii="Times New Roman" w:hAnsi="Times New Roman" w:cs="Times New Roman"/>
                <w:sz w:val="19"/>
                <w:szCs w:val="19"/>
              </w:rPr>
              <w:t xml:space="preserve"> (4 Dan)</w:t>
            </w:r>
            <w:r w:rsidRPr="00740720">
              <w:rPr>
                <w:rFonts w:ascii="Times New Roman" w:hAnsi="Times New Roman" w:cs="Times New Roman"/>
                <w:sz w:val="19"/>
                <w:szCs w:val="19"/>
              </w:rPr>
              <w:t xml:space="preserve"> for 5 years or more</w:t>
            </w:r>
          </w:p>
        </w:tc>
      </w:tr>
      <w:tr w:rsidR="00514D38" w:rsidRPr="00740720" w14:paraId="4A399B76" w14:textId="77777777" w:rsidTr="009F612E">
        <w:tc>
          <w:tcPr>
            <w:tcW w:w="1694" w:type="dxa"/>
          </w:tcPr>
          <w:p w14:paraId="48492F24" w14:textId="005DE0D9" w:rsidR="00514D38" w:rsidRPr="00740720" w:rsidRDefault="00514D38" w:rsidP="009F612E">
            <w:pPr>
              <w:spacing w:line="360" w:lineRule="auto"/>
              <w:jc w:val="both"/>
              <w:rPr>
                <w:rFonts w:ascii="Times New Roman" w:hAnsi="Times New Roman" w:cs="Times New Roman"/>
                <w:sz w:val="19"/>
                <w:szCs w:val="19"/>
              </w:rPr>
            </w:pPr>
            <w:proofErr w:type="spellStart"/>
            <w:r w:rsidRPr="00740720">
              <w:rPr>
                <w:rFonts w:ascii="Times New Roman" w:hAnsi="Times New Roman" w:cs="Times New Roman" w:hint="eastAsia"/>
                <w:sz w:val="19"/>
                <w:szCs w:val="19"/>
              </w:rPr>
              <w:t>Roku</w:t>
            </w:r>
            <w:r w:rsidRPr="00740720">
              <w:rPr>
                <w:rFonts w:ascii="Times New Roman" w:hAnsi="Times New Roman" w:cs="Times New Roman"/>
                <w:sz w:val="19"/>
                <w:szCs w:val="19"/>
              </w:rPr>
              <w:t>dan</w:t>
            </w:r>
            <w:proofErr w:type="spellEnd"/>
            <w:r w:rsidRPr="00740720">
              <w:rPr>
                <w:rFonts w:ascii="Times New Roman" w:hAnsi="Times New Roman" w:cs="Times New Roman"/>
                <w:sz w:val="19"/>
                <w:szCs w:val="19"/>
              </w:rPr>
              <w:t xml:space="preserve"> (6 Dan)</w:t>
            </w:r>
          </w:p>
        </w:tc>
        <w:tc>
          <w:tcPr>
            <w:tcW w:w="2837" w:type="dxa"/>
          </w:tcPr>
          <w:p w14:paraId="3AA26121" w14:textId="41451470"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 xml:space="preserve">Practical </w:t>
            </w:r>
            <w:proofErr w:type="spellStart"/>
            <w:r w:rsidRPr="00740720">
              <w:rPr>
                <w:rFonts w:ascii="Times New Roman" w:hAnsi="Times New Roman" w:cs="Times New Roman"/>
                <w:sz w:val="19"/>
                <w:szCs w:val="19"/>
              </w:rPr>
              <w:t>Godan</w:t>
            </w:r>
            <w:proofErr w:type="spellEnd"/>
            <w:r w:rsidRPr="00740720">
              <w:rPr>
                <w:rFonts w:ascii="Times New Roman" w:hAnsi="Times New Roman" w:cs="Times New Roman"/>
                <w:sz w:val="19"/>
                <w:szCs w:val="19"/>
              </w:rPr>
              <w:t xml:space="preserve"> </w:t>
            </w:r>
            <w:r w:rsidR="00A0228C" w:rsidRPr="00740720">
              <w:rPr>
                <w:rFonts w:ascii="Times New Roman" w:hAnsi="Times New Roman" w:cs="Times New Roman"/>
                <w:sz w:val="19"/>
                <w:szCs w:val="19"/>
              </w:rPr>
              <w:t>(5 Dan)</w:t>
            </w:r>
            <w:r w:rsidR="00A0228C">
              <w:rPr>
                <w:rFonts w:ascii="Times New Roman" w:hAnsi="Times New Roman" w:cs="Times New Roman" w:hint="eastAsia"/>
                <w:sz w:val="19"/>
                <w:szCs w:val="19"/>
              </w:rPr>
              <w:t xml:space="preserve"> </w:t>
            </w:r>
            <w:r w:rsidRPr="00740720">
              <w:rPr>
                <w:rFonts w:ascii="Times New Roman" w:hAnsi="Times New Roman" w:cs="Times New Roman"/>
                <w:sz w:val="19"/>
                <w:szCs w:val="19"/>
              </w:rPr>
              <w:t>for 3 years or more and 35 years old or above</w:t>
            </w:r>
          </w:p>
        </w:tc>
        <w:tc>
          <w:tcPr>
            <w:tcW w:w="426" w:type="dxa"/>
            <w:tcBorders>
              <w:top w:val="nil"/>
              <w:bottom w:val="nil"/>
            </w:tcBorders>
          </w:tcPr>
          <w:p w14:paraId="0274FBCB" w14:textId="77777777" w:rsidR="00514D38" w:rsidRPr="00740720" w:rsidRDefault="00514D38" w:rsidP="009F612E">
            <w:pPr>
              <w:spacing w:line="360" w:lineRule="auto"/>
              <w:jc w:val="both"/>
              <w:rPr>
                <w:rFonts w:ascii="Times New Roman" w:hAnsi="Times New Roman" w:cs="Times New Roman"/>
                <w:sz w:val="19"/>
                <w:szCs w:val="19"/>
              </w:rPr>
            </w:pPr>
          </w:p>
        </w:tc>
        <w:tc>
          <w:tcPr>
            <w:tcW w:w="1984" w:type="dxa"/>
          </w:tcPr>
          <w:p w14:paraId="5CEC5530" w14:textId="2C879589" w:rsidR="00514D38" w:rsidRPr="00740720" w:rsidRDefault="00514D38" w:rsidP="009F612E">
            <w:pPr>
              <w:spacing w:line="360" w:lineRule="auto"/>
              <w:jc w:val="both"/>
              <w:rPr>
                <w:rFonts w:ascii="Times New Roman" w:hAnsi="Times New Roman" w:cs="Times New Roman"/>
                <w:sz w:val="19"/>
                <w:szCs w:val="19"/>
              </w:rPr>
            </w:pPr>
            <w:proofErr w:type="spellStart"/>
            <w:r w:rsidRPr="00740720">
              <w:rPr>
                <w:rFonts w:ascii="Times New Roman" w:hAnsi="Times New Roman" w:cs="Times New Roman" w:hint="eastAsia"/>
                <w:sz w:val="19"/>
                <w:szCs w:val="19"/>
              </w:rPr>
              <w:t>Roku</w:t>
            </w:r>
            <w:r w:rsidRPr="00740720">
              <w:rPr>
                <w:rFonts w:ascii="Times New Roman" w:hAnsi="Times New Roman" w:cs="Times New Roman"/>
                <w:sz w:val="19"/>
                <w:szCs w:val="19"/>
              </w:rPr>
              <w:t>dan</w:t>
            </w:r>
            <w:proofErr w:type="spellEnd"/>
            <w:r w:rsidRPr="00740720">
              <w:rPr>
                <w:rFonts w:ascii="Times New Roman" w:hAnsi="Times New Roman" w:cs="Times New Roman"/>
                <w:sz w:val="19"/>
                <w:szCs w:val="19"/>
              </w:rPr>
              <w:t xml:space="preserve"> (6 Dan)</w:t>
            </w:r>
          </w:p>
        </w:tc>
        <w:tc>
          <w:tcPr>
            <w:tcW w:w="2835" w:type="dxa"/>
          </w:tcPr>
          <w:p w14:paraId="718D065A" w14:textId="7A7C3DC7"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 xml:space="preserve">Practical </w:t>
            </w:r>
            <w:proofErr w:type="spellStart"/>
            <w:r w:rsidRPr="00740720">
              <w:rPr>
                <w:rFonts w:ascii="Times New Roman" w:hAnsi="Times New Roman" w:cs="Times New Roman"/>
                <w:sz w:val="19"/>
                <w:szCs w:val="19"/>
              </w:rPr>
              <w:t>Godan</w:t>
            </w:r>
            <w:proofErr w:type="spellEnd"/>
            <w:r w:rsidRPr="00740720">
              <w:rPr>
                <w:rFonts w:ascii="Times New Roman" w:hAnsi="Times New Roman" w:cs="Times New Roman"/>
                <w:sz w:val="19"/>
                <w:szCs w:val="19"/>
              </w:rPr>
              <w:t xml:space="preserve"> </w:t>
            </w:r>
            <w:r w:rsidR="00A0228C" w:rsidRPr="00740720">
              <w:rPr>
                <w:rFonts w:ascii="Times New Roman" w:hAnsi="Times New Roman" w:cs="Times New Roman"/>
                <w:sz w:val="19"/>
                <w:szCs w:val="19"/>
              </w:rPr>
              <w:t>(5 Dan)</w:t>
            </w:r>
            <w:r w:rsidR="00A0228C">
              <w:rPr>
                <w:rFonts w:ascii="Times New Roman" w:hAnsi="Times New Roman" w:cs="Times New Roman" w:hint="eastAsia"/>
                <w:sz w:val="19"/>
                <w:szCs w:val="19"/>
              </w:rPr>
              <w:t xml:space="preserve"> </w:t>
            </w:r>
            <w:r w:rsidRPr="00740720">
              <w:rPr>
                <w:rFonts w:ascii="Times New Roman" w:hAnsi="Times New Roman" w:cs="Times New Roman"/>
                <w:sz w:val="19"/>
                <w:szCs w:val="19"/>
              </w:rPr>
              <w:t>for 5 years or more and 45 years old or above</w:t>
            </w:r>
          </w:p>
        </w:tc>
      </w:tr>
      <w:tr w:rsidR="00514D38" w:rsidRPr="00740720" w14:paraId="2781D50E" w14:textId="77777777" w:rsidTr="009F612E">
        <w:tc>
          <w:tcPr>
            <w:tcW w:w="1694" w:type="dxa"/>
          </w:tcPr>
          <w:p w14:paraId="03C7A5D7" w14:textId="79A4A85C" w:rsidR="00514D38" w:rsidRPr="00740720" w:rsidRDefault="00514D38" w:rsidP="009F612E">
            <w:pPr>
              <w:spacing w:line="360" w:lineRule="auto"/>
              <w:jc w:val="both"/>
              <w:rPr>
                <w:rFonts w:ascii="Times New Roman" w:hAnsi="Times New Roman" w:cs="Times New Roman"/>
                <w:sz w:val="19"/>
                <w:szCs w:val="19"/>
              </w:rPr>
            </w:pPr>
            <w:proofErr w:type="spellStart"/>
            <w:r w:rsidRPr="00740720">
              <w:rPr>
                <w:rFonts w:ascii="Times New Roman" w:hAnsi="Times New Roman" w:cs="Times New Roman"/>
                <w:sz w:val="19"/>
                <w:szCs w:val="19"/>
              </w:rPr>
              <w:t>Nanadan</w:t>
            </w:r>
            <w:proofErr w:type="spellEnd"/>
            <w:r w:rsidRPr="00740720">
              <w:rPr>
                <w:rFonts w:ascii="Times New Roman" w:hAnsi="Times New Roman" w:cs="Times New Roman"/>
                <w:sz w:val="19"/>
                <w:szCs w:val="19"/>
              </w:rPr>
              <w:t xml:space="preserve"> (7 Dan)</w:t>
            </w:r>
          </w:p>
        </w:tc>
        <w:tc>
          <w:tcPr>
            <w:tcW w:w="2837" w:type="dxa"/>
          </w:tcPr>
          <w:p w14:paraId="1D31D637" w14:textId="531C854A"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Practical</w:t>
            </w:r>
            <w:r w:rsidRPr="00740720">
              <w:rPr>
                <w:rFonts w:ascii="Times New Roman" w:hAnsi="Times New Roman" w:cs="Times New Roman" w:hint="eastAsia"/>
                <w:sz w:val="19"/>
                <w:szCs w:val="19"/>
              </w:rPr>
              <w:t xml:space="preserve"> </w:t>
            </w:r>
            <w:proofErr w:type="spellStart"/>
            <w:r w:rsidRPr="00740720">
              <w:rPr>
                <w:rFonts w:ascii="Times New Roman" w:hAnsi="Times New Roman" w:cs="Times New Roman" w:hint="eastAsia"/>
                <w:sz w:val="19"/>
                <w:szCs w:val="19"/>
              </w:rPr>
              <w:t>Roku</w:t>
            </w:r>
            <w:r w:rsidRPr="00740720">
              <w:rPr>
                <w:rFonts w:ascii="Times New Roman" w:hAnsi="Times New Roman" w:cs="Times New Roman"/>
                <w:sz w:val="19"/>
                <w:szCs w:val="19"/>
              </w:rPr>
              <w:t>dan</w:t>
            </w:r>
            <w:proofErr w:type="spellEnd"/>
            <w:r w:rsidRPr="00740720">
              <w:rPr>
                <w:rFonts w:ascii="Times New Roman" w:hAnsi="Times New Roman" w:cs="Times New Roman"/>
                <w:sz w:val="19"/>
                <w:szCs w:val="19"/>
              </w:rPr>
              <w:t xml:space="preserve"> </w:t>
            </w:r>
            <w:r w:rsidR="00A0228C" w:rsidRPr="00740720">
              <w:rPr>
                <w:rFonts w:ascii="Times New Roman" w:hAnsi="Times New Roman" w:cs="Times New Roman"/>
                <w:sz w:val="19"/>
                <w:szCs w:val="19"/>
              </w:rPr>
              <w:t xml:space="preserve"> (6 Dan)</w:t>
            </w:r>
            <w:r w:rsidR="00A0228C">
              <w:rPr>
                <w:rFonts w:ascii="Times New Roman" w:hAnsi="Times New Roman" w:cs="Times New Roman" w:hint="eastAsia"/>
                <w:sz w:val="19"/>
                <w:szCs w:val="19"/>
              </w:rPr>
              <w:t xml:space="preserve"> </w:t>
            </w:r>
            <w:r w:rsidRPr="00740720">
              <w:rPr>
                <w:rFonts w:ascii="Times New Roman" w:hAnsi="Times New Roman" w:cs="Times New Roman"/>
                <w:sz w:val="19"/>
                <w:szCs w:val="19"/>
              </w:rPr>
              <w:t xml:space="preserve">for </w:t>
            </w:r>
            <w:r w:rsidRPr="00740720">
              <w:rPr>
                <w:rFonts w:ascii="Times New Roman" w:hAnsi="Times New Roman" w:cs="Times New Roman" w:hint="eastAsia"/>
                <w:sz w:val="19"/>
                <w:szCs w:val="19"/>
              </w:rPr>
              <w:t>5</w:t>
            </w:r>
            <w:r w:rsidRPr="00740720">
              <w:rPr>
                <w:rFonts w:ascii="Times New Roman" w:hAnsi="Times New Roman" w:cs="Times New Roman"/>
                <w:sz w:val="19"/>
                <w:szCs w:val="19"/>
              </w:rPr>
              <w:t xml:space="preserve"> years or more and 40 years old or above</w:t>
            </w:r>
          </w:p>
        </w:tc>
        <w:tc>
          <w:tcPr>
            <w:tcW w:w="426" w:type="dxa"/>
            <w:tcBorders>
              <w:top w:val="nil"/>
              <w:bottom w:val="nil"/>
            </w:tcBorders>
          </w:tcPr>
          <w:p w14:paraId="1BF3BCCC" w14:textId="77777777" w:rsidR="00514D38" w:rsidRPr="00740720" w:rsidRDefault="00514D38" w:rsidP="009F612E">
            <w:pPr>
              <w:spacing w:line="360" w:lineRule="auto"/>
              <w:jc w:val="both"/>
              <w:rPr>
                <w:rFonts w:ascii="Times New Roman" w:hAnsi="Times New Roman" w:cs="Times New Roman"/>
                <w:sz w:val="19"/>
                <w:szCs w:val="19"/>
              </w:rPr>
            </w:pPr>
          </w:p>
        </w:tc>
        <w:tc>
          <w:tcPr>
            <w:tcW w:w="1984" w:type="dxa"/>
          </w:tcPr>
          <w:p w14:paraId="709E9627" w14:textId="3CDBD765" w:rsidR="00514D38" w:rsidRPr="00740720" w:rsidRDefault="00514D38" w:rsidP="009F612E">
            <w:pPr>
              <w:spacing w:line="360" w:lineRule="auto"/>
              <w:jc w:val="both"/>
              <w:rPr>
                <w:rFonts w:ascii="Times New Roman" w:hAnsi="Times New Roman" w:cs="Times New Roman"/>
                <w:sz w:val="19"/>
                <w:szCs w:val="19"/>
              </w:rPr>
            </w:pPr>
            <w:proofErr w:type="spellStart"/>
            <w:r w:rsidRPr="00740720">
              <w:rPr>
                <w:rFonts w:ascii="Times New Roman" w:hAnsi="Times New Roman" w:cs="Times New Roman"/>
                <w:sz w:val="19"/>
                <w:szCs w:val="19"/>
              </w:rPr>
              <w:t>Nanadan</w:t>
            </w:r>
            <w:proofErr w:type="spellEnd"/>
            <w:r w:rsidRPr="00740720">
              <w:rPr>
                <w:rFonts w:ascii="Times New Roman" w:hAnsi="Times New Roman" w:cs="Times New Roman"/>
                <w:sz w:val="19"/>
                <w:szCs w:val="19"/>
              </w:rPr>
              <w:t xml:space="preserve"> (7 Dan)</w:t>
            </w:r>
          </w:p>
        </w:tc>
        <w:tc>
          <w:tcPr>
            <w:tcW w:w="2835" w:type="dxa"/>
          </w:tcPr>
          <w:p w14:paraId="0EF35147" w14:textId="10186875"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Practical</w:t>
            </w:r>
            <w:r w:rsidRPr="00740720">
              <w:rPr>
                <w:rFonts w:ascii="Times New Roman" w:hAnsi="Times New Roman" w:cs="Times New Roman" w:hint="eastAsia"/>
                <w:sz w:val="19"/>
                <w:szCs w:val="19"/>
              </w:rPr>
              <w:t xml:space="preserve"> </w:t>
            </w:r>
            <w:proofErr w:type="spellStart"/>
            <w:r w:rsidRPr="00740720">
              <w:rPr>
                <w:rFonts w:ascii="Times New Roman" w:hAnsi="Times New Roman" w:cs="Times New Roman" w:hint="eastAsia"/>
                <w:sz w:val="19"/>
                <w:szCs w:val="19"/>
              </w:rPr>
              <w:t>Roku</w:t>
            </w:r>
            <w:r w:rsidRPr="00740720">
              <w:rPr>
                <w:rFonts w:ascii="Times New Roman" w:hAnsi="Times New Roman" w:cs="Times New Roman"/>
                <w:sz w:val="19"/>
                <w:szCs w:val="19"/>
              </w:rPr>
              <w:t>dan</w:t>
            </w:r>
            <w:proofErr w:type="spellEnd"/>
            <w:r w:rsidR="00A0228C" w:rsidRPr="00740720">
              <w:rPr>
                <w:rFonts w:ascii="Times New Roman" w:hAnsi="Times New Roman" w:cs="Times New Roman"/>
                <w:sz w:val="19"/>
                <w:szCs w:val="19"/>
              </w:rPr>
              <w:t xml:space="preserve"> (6 Dan)</w:t>
            </w:r>
            <w:r w:rsidRPr="00740720">
              <w:rPr>
                <w:rFonts w:ascii="Times New Roman" w:hAnsi="Times New Roman" w:cs="Times New Roman"/>
                <w:sz w:val="19"/>
                <w:szCs w:val="19"/>
              </w:rPr>
              <w:t xml:space="preserve"> for 5 years or more and 50 years old or above</w:t>
            </w:r>
          </w:p>
        </w:tc>
      </w:tr>
      <w:tr w:rsidR="00514D38" w:rsidRPr="00740720" w14:paraId="62EA6E82" w14:textId="77777777" w:rsidTr="009F612E">
        <w:tc>
          <w:tcPr>
            <w:tcW w:w="1694" w:type="dxa"/>
          </w:tcPr>
          <w:p w14:paraId="747DD917" w14:textId="07117358" w:rsidR="00514D38" w:rsidRPr="00740720" w:rsidRDefault="00514D38" w:rsidP="009F612E">
            <w:pPr>
              <w:spacing w:line="360" w:lineRule="auto"/>
              <w:jc w:val="both"/>
              <w:rPr>
                <w:rFonts w:ascii="Times New Roman" w:hAnsi="Times New Roman" w:cs="Times New Roman"/>
                <w:sz w:val="19"/>
                <w:szCs w:val="19"/>
              </w:rPr>
            </w:pPr>
            <w:proofErr w:type="spellStart"/>
            <w:r w:rsidRPr="00740720">
              <w:rPr>
                <w:rFonts w:ascii="Times New Roman" w:hAnsi="Times New Roman" w:cs="Times New Roman"/>
                <w:sz w:val="19"/>
                <w:szCs w:val="19"/>
              </w:rPr>
              <w:t>Hachidan</w:t>
            </w:r>
            <w:proofErr w:type="spellEnd"/>
            <w:r w:rsidRPr="00740720">
              <w:rPr>
                <w:rFonts w:ascii="Times New Roman" w:hAnsi="Times New Roman" w:cs="Times New Roman"/>
                <w:sz w:val="19"/>
                <w:szCs w:val="19"/>
              </w:rPr>
              <w:t xml:space="preserve"> (8 Dan)</w:t>
            </w:r>
          </w:p>
        </w:tc>
        <w:tc>
          <w:tcPr>
            <w:tcW w:w="2837" w:type="dxa"/>
          </w:tcPr>
          <w:p w14:paraId="1AFE3CC5" w14:textId="25675004"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 xml:space="preserve">Practical </w:t>
            </w:r>
            <w:proofErr w:type="spellStart"/>
            <w:r w:rsidRPr="00740720">
              <w:rPr>
                <w:rFonts w:ascii="Times New Roman" w:hAnsi="Times New Roman" w:cs="Times New Roman"/>
                <w:sz w:val="19"/>
                <w:szCs w:val="19"/>
              </w:rPr>
              <w:t>Nanadan</w:t>
            </w:r>
            <w:proofErr w:type="spellEnd"/>
            <w:r w:rsidRPr="00740720">
              <w:rPr>
                <w:rFonts w:ascii="Times New Roman" w:hAnsi="Times New Roman" w:cs="Times New Roman"/>
                <w:sz w:val="19"/>
                <w:szCs w:val="19"/>
              </w:rPr>
              <w:t xml:space="preserve"> </w:t>
            </w:r>
            <w:r w:rsidR="00A0228C" w:rsidRPr="00740720">
              <w:rPr>
                <w:rFonts w:ascii="Times New Roman" w:hAnsi="Times New Roman" w:cs="Times New Roman"/>
                <w:sz w:val="19"/>
                <w:szCs w:val="19"/>
              </w:rPr>
              <w:t xml:space="preserve"> (7 Dan)</w:t>
            </w:r>
            <w:r w:rsidR="00A0228C">
              <w:rPr>
                <w:rFonts w:ascii="Times New Roman" w:hAnsi="Times New Roman" w:cs="Times New Roman" w:hint="eastAsia"/>
                <w:sz w:val="19"/>
                <w:szCs w:val="19"/>
              </w:rPr>
              <w:t xml:space="preserve"> </w:t>
            </w:r>
            <w:r w:rsidRPr="00740720">
              <w:rPr>
                <w:rFonts w:ascii="Times New Roman" w:hAnsi="Times New Roman" w:cs="Times New Roman"/>
                <w:sz w:val="19"/>
                <w:szCs w:val="19"/>
              </w:rPr>
              <w:t>for 7 years or more and 50 years old or above</w:t>
            </w:r>
          </w:p>
        </w:tc>
        <w:tc>
          <w:tcPr>
            <w:tcW w:w="426" w:type="dxa"/>
            <w:tcBorders>
              <w:top w:val="nil"/>
              <w:bottom w:val="nil"/>
            </w:tcBorders>
          </w:tcPr>
          <w:p w14:paraId="266E1D52" w14:textId="77777777" w:rsidR="00514D38" w:rsidRPr="00740720" w:rsidRDefault="00514D38" w:rsidP="009F612E">
            <w:pPr>
              <w:spacing w:line="360" w:lineRule="auto"/>
              <w:jc w:val="both"/>
              <w:rPr>
                <w:rFonts w:ascii="Times New Roman" w:hAnsi="Times New Roman" w:cs="Times New Roman"/>
                <w:sz w:val="19"/>
                <w:szCs w:val="19"/>
              </w:rPr>
            </w:pPr>
          </w:p>
        </w:tc>
        <w:tc>
          <w:tcPr>
            <w:tcW w:w="1984" w:type="dxa"/>
          </w:tcPr>
          <w:p w14:paraId="69679EC4" w14:textId="438299BC" w:rsidR="00514D38" w:rsidRPr="00740720" w:rsidRDefault="00514D38" w:rsidP="009F612E">
            <w:pPr>
              <w:spacing w:line="360" w:lineRule="auto"/>
              <w:jc w:val="both"/>
              <w:rPr>
                <w:rFonts w:ascii="Times New Roman" w:hAnsi="Times New Roman" w:cs="Times New Roman"/>
                <w:sz w:val="19"/>
                <w:szCs w:val="19"/>
              </w:rPr>
            </w:pPr>
            <w:proofErr w:type="spellStart"/>
            <w:r w:rsidRPr="00740720">
              <w:rPr>
                <w:rFonts w:ascii="Times New Roman" w:hAnsi="Times New Roman" w:cs="Times New Roman"/>
                <w:sz w:val="19"/>
                <w:szCs w:val="19"/>
              </w:rPr>
              <w:t>Hachidan</w:t>
            </w:r>
            <w:proofErr w:type="spellEnd"/>
            <w:r w:rsidRPr="00740720">
              <w:rPr>
                <w:rFonts w:ascii="Times New Roman" w:hAnsi="Times New Roman" w:cs="Times New Roman"/>
                <w:sz w:val="19"/>
                <w:szCs w:val="19"/>
              </w:rPr>
              <w:t xml:space="preserve"> (8 Dan)</w:t>
            </w:r>
          </w:p>
        </w:tc>
        <w:tc>
          <w:tcPr>
            <w:tcW w:w="2835" w:type="dxa"/>
          </w:tcPr>
          <w:p w14:paraId="4742A616" w14:textId="5F0D5CFD" w:rsidR="00514D38" w:rsidRPr="00740720" w:rsidRDefault="00514D38"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 xml:space="preserve">Practical </w:t>
            </w:r>
            <w:proofErr w:type="spellStart"/>
            <w:r w:rsidRPr="00740720">
              <w:rPr>
                <w:rFonts w:ascii="Times New Roman" w:hAnsi="Times New Roman" w:cs="Times New Roman"/>
                <w:sz w:val="19"/>
                <w:szCs w:val="19"/>
              </w:rPr>
              <w:t>Nanadan</w:t>
            </w:r>
            <w:proofErr w:type="spellEnd"/>
            <w:r w:rsidR="00A0228C" w:rsidRPr="00740720">
              <w:rPr>
                <w:rFonts w:ascii="Times New Roman" w:hAnsi="Times New Roman" w:cs="Times New Roman"/>
                <w:sz w:val="19"/>
                <w:szCs w:val="19"/>
              </w:rPr>
              <w:t xml:space="preserve"> (7 Dan)</w:t>
            </w:r>
            <w:r w:rsidRPr="00740720">
              <w:rPr>
                <w:rFonts w:ascii="Times New Roman" w:hAnsi="Times New Roman" w:cs="Times New Roman"/>
                <w:sz w:val="19"/>
                <w:szCs w:val="19"/>
              </w:rPr>
              <w:t xml:space="preserve"> for 10 years or more and 60 years old or above</w:t>
            </w:r>
          </w:p>
        </w:tc>
      </w:tr>
    </w:tbl>
    <w:p w14:paraId="79187680" w14:textId="77777777" w:rsidR="00775EAC" w:rsidRPr="004D38AA" w:rsidRDefault="00775EAC" w:rsidP="009F612E">
      <w:pPr>
        <w:spacing w:after="0" w:line="360" w:lineRule="auto"/>
        <w:jc w:val="both"/>
        <w:rPr>
          <w:rFonts w:ascii="Times New Roman" w:hAnsi="Times New Roman" w:cs="Times New Roman"/>
          <w:b/>
          <w:bCs/>
          <w:sz w:val="21"/>
          <w:szCs w:val="21"/>
        </w:rPr>
      </w:pPr>
    </w:p>
    <w:p w14:paraId="4E396B22" w14:textId="2226CFD9" w:rsidR="006514E6" w:rsidRPr="004D38AA" w:rsidRDefault="006514E6" w:rsidP="009F612E">
      <w:pPr>
        <w:spacing w:after="0" w:line="360" w:lineRule="auto"/>
        <w:jc w:val="both"/>
        <w:rPr>
          <w:rFonts w:ascii="Times New Roman" w:hAnsi="Times New Roman" w:cs="Times New Roman"/>
          <w:b/>
          <w:bCs/>
          <w:sz w:val="21"/>
          <w:szCs w:val="21"/>
        </w:rPr>
      </w:pPr>
      <w:r w:rsidRPr="004D38AA">
        <w:rPr>
          <w:rFonts w:ascii="Times New Roman" w:hAnsi="Times New Roman" w:cs="Times New Roman"/>
          <w:b/>
          <w:bCs/>
          <w:sz w:val="21"/>
          <w:szCs w:val="21"/>
        </w:rPr>
        <w:t>2. Title</w:t>
      </w:r>
    </w:p>
    <w:tbl>
      <w:tblPr>
        <w:tblStyle w:val="ad"/>
        <w:tblW w:w="0" w:type="auto"/>
        <w:tblLook w:val="04A0" w:firstRow="1" w:lastRow="0" w:firstColumn="1" w:lastColumn="0" w:noHBand="0" w:noVBand="1"/>
      </w:tblPr>
      <w:tblGrid>
        <w:gridCol w:w="1838"/>
        <w:gridCol w:w="7556"/>
      </w:tblGrid>
      <w:tr w:rsidR="00740720" w:rsidRPr="00740720" w14:paraId="05629E01" w14:textId="77777777" w:rsidTr="00357FFB">
        <w:tc>
          <w:tcPr>
            <w:tcW w:w="1838" w:type="dxa"/>
          </w:tcPr>
          <w:p w14:paraId="78222092" w14:textId="77777777" w:rsidR="00740720" w:rsidRPr="00740720" w:rsidRDefault="00740720" w:rsidP="009F612E">
            <w:pPr>
              <w:spacing w:line="360" w:lineRule="auto"/>
              <w:jc w:val="both"/>
              <w:rPr>
                <w:rFonts w:ascii="Times New Roman" w:hAnsi="Times New Roman" w:cs="Times New Roman"/>
                <w:b/>
                <w:bCs/>
                <w:sz w:val="20"/>
                <w:szCs w:val="20"/>
              </w:rPr>
            </w:pPr>
            <w:r w:rsidRPr="00740720">
              <w:rPr>
                <w:rFonts w:ascii="Times New Roman" w:hAnsi="Times New Roman" w:cs="Times New Roman"/>
                <w:b/>
                <w:bCs/>
                <w:sz w:val="20"/>
                <w:szCs w:val="20"/>
              </w:rPr>
              <w:t>Title</w:t>
            </w:r>
          </w:p>
        </w:tc>
        <w:tc>
          <w:tcPr>
            <w:tcW w:w="7556" w:type="dxa"/>
          </w:tcPr>
          <w:p w14:paraId="50486BF6" w14:textId="77777777" w:rsidR="00740720" w:rsidRPr="00740720" w:rsidRDefault="00740720" w:rsidP="009F612E">
            <w:pPr>
              <w:spacing w:line="360" w:lineRule="auto"/>
              <w:jc w:val="both"/>
              <w:rPr>
                <w:rFonts w:ascii="Times New Roman" w:hAnsi="Times New Roman" w:cs="Times New Roman"/>
                <w:b/>
                <w:bCs/>
                <w:sz w:val="20"/>
                <w:szCs w:val="20"/>
              </w:rPr>
            </w:pPr>
            <w:r w:rsidRPr="00740720">
              <w:rPr>
                <w:rFonts w:ascii="Times New Roman" w:hAnsi="Times New Roman" w:cs="Times New Roman"/>
                <w:b/>
                <w:bCs/>
                <w:sz w:val="20"/>
                <w:szCs w:val="20"/>
              </w:rPr>
              <w:t>Prerequisite</w:t>
            </w:r>
          </w:p>
        </w:tc>
      </w:tr>
      <w:tr w:rsidR="00740720" w:rsidRPr="00740720" w14:paraId="172327BA" w14:textId="77777777" w:rsidTr="00357FFB">
        <w:tc>
          <w:tcPr>
            <w:tcW w:w="1838" w:type="dxa"/>
          </w:tcPr>
          <w:p w14:paraId="3354337A" w14:textId="77777777" w:rsidR="00740720" w:rsidRPr="00740720" w:rsidRDefault="00740720"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Renshi</w:t>
            </w:r>
          </w:p>
        </w:tc>
        <w:tc>
          <w:tcPr>
            <w:tcW w:w="7556" w:type="dxa"/>
          </w:tcPr>
          <w:p w14:paraId="4047A21E" w14:textId="63819591" w:rsidR="00740720" w:rsidRPr="00740720" w:rsidRDefault="00740720"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4 Dan for 2 years</w:t>
            </w:r>
            <w:r w:rsidR="00FC7F22" w:rsidRPr="00740720">
              <w:rPr>
                <w:rFonts w:ascii="Times New Roman" w:hAnsi="Times New Roman" w:cs="Times New Roman"/>
                <w:sz w:val="19"/>
                <w:szCs w:val="19"/>
              </w:rPr>
              <w:t xml:space="preserve"> or more</w:t>
            </w:r>
            <w:r w:rsidRPr="00740720">
              <w:rPr>
                <w:rFonts w:ascii="Times New Roman" w:hAnsi="Times New Roman" w:cs="Times New Roman"/>
                <w:sz w:val="19"/>
                <w:szCs w:val="19"/>
              </w:rPr>
              <w:t xml:space="preserve"> and 35 years old or above</w:t>
            </w:r>
          </w:p>
        </w:tc>
      </w:tr>
      <w:tr w:rsidR="00740720" w:rsidRPr="00740720" w14:paraId="1275D37D" w14:textId="77777777" w:rsidTr="00357FFB">
        <w:tc>
          <w:tcPr>
            <w:tcW w:w="1838" w:type="dxa"/>
          </w:tcPr>
          <w:p w14:paraId="3AB7C158" w14:textId="77777777" w:rsidR="00740720" w:rsidRPr="00740720" w:rsidRDefault="00740720"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Kyoshi</w:t>
            </w:r>
          </w:p>
        </w:tc>
        <w:tc>
          <w:tcPr>
            <w:tcW w:w="7556" w:type="dxa"/>
          </w:tcPr>
          <w:p w14:paraId="36811E57" w14:textId="4B3429FD" w:rsidR="00740720" w:rsidRPr="00740720" w:rsidRDefault="00740720"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Renshi for 5 years</w:t>
            </w:r>
            <w:r w:rsidR="00FC7F22" w:rsidRPr="00740720">
              <w:rPr>
                <w:rFonts w:ascii="Times New Roman" w:hAnsi="Times New Roman" w:cs="Times New Roman"/>
                <w:sz w:val="19"/>
                <w:szCs w:val="19"/>
              </w:rPr>
              <w:t xml:space="preserve"> or more</w:t>
            </w:r>
            <w:r w:rsidR="00FC7F22">
              <w:rPr>
                <w:rFonts w:ascii="Times New Roman" w:hAnsi="Times New Roman" w:cs="Times New Roman"/>
                <w:sz w:val="19"/>
                <w:szCs w:val="19"/>
              </w:rPr>
              <w:t xml:space="preserve">, </w:t>
            </w:r>
            <w:r w:rsidRPr="00740720">
              <w:rPr>
                <w:rFonts w:ascii="Times New Roman" w:hAnsi="Times New Roman" w:cs="Times New Roman"/>
                <w:sz w:val="19"/>
                <w:szCs w:val="19"/>
              </w:rPr>
              <w:t xml:space="preserve">6 Dan or </w:t>
            </w:r>
            <w:r w:rsidR="008E3452">
              <w:rPr>
                <w:rFonts w:ascii="Times New Roman" w:hAnsi="Times New Roman" w:cs="Times New Roman"/>
                <w:sz w:val="19"/>
                <w:szCs w:val="19"/>
              </w:rPr>
              <w:t>above</w:t>
            </w:r>
            <w:r w:rsidRPr="00740720">
              <w:rPr>
                <w:rFonts w:ascii="Times New Roman" w:hAnsi="Times New Roman" w:cs="Times New Roman"/>
                <w:sz w:val="19"/>
                <w:szCs w:val="19"/>
              </w:rPr>
              <w:t xml:space="preserve"> and 45 years old or above</w:t>
            </w:r>
          </w:p>
        </w:tc>
      </w:tr>
      <w:tr w:rsidR="00740720" w:rsidRPr="00740720" w14:paraId="52C335FF" w14:textId="77777777" w:rsidTr="00357FFB">
        <w:tc>
          <w:tcPr>
            <w:tcW w:w="1838" w:type="dxa"/>
          </w:tcPr>
          <w:p w14:paraId="4D3F1AC1" w14:textId="77777777" w:rsidR="00740720" w:rsidRPr="00740720" w:rsidRDefault="00740720"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Hanshi</w:t>
            </w:r>
          </w:p>
        </w:tc>
        <w:tc>
          <w:tcPr>
            <w:tcW w:w="7556" w:type="dxa"/>
          </w:tcPr>
          <w:p w14:paraId="08F24EBC" w14:textId="29361166" w:rsidR="00740720" w:rsidRPr="00740720" w:rsidRDefault="00740720" w:rsidP="009F612E">
            <w:pPr>
              <w:spacing w:line="360" w:lineRule="auto"/>
              <w:jc w:val="both"/>
              <w:rPr>
                <w:rFonts w:ascii="Times New Roman" w:hAnsi="Times New Roman" w:cs="Times New Roman"/>
                <w:sz w:val="19"/>
                <w:szCs w:val="19"/>
              </w:rPr>
            </w:pPr>
            <w:r w:rsidRPr="00740720">
              <w:rPr>
                <w:rFonts w:ascii="Times New Roman" w:hAnsi="Times New Roman" w:cs="Times New Roman"/>
                <w:sz w:val="19"/>
                <w:szCs w:val="19"/>
              </w:rPr>
              <w:t>Kyoshi for 10 years</w:t>
            </w:r>
            <w:r w:rsidR="00FC7F22" w:rsidRPr="00740720">
              <w:rPr>
                <w:rFonts w:ascii="Times New Roman" w:hAnsi="Times New Roman" w:cs="Times New Roman"/>
                <w:sz w:val="19"/>
                <w:szCs w:val="19"/>
              </w:rPr>
              <w:t xml:space="preserve"> or more</w:t>
            </w:r>
            <w:r w:rsidR="00FC7F22">
              <w:rPr>
                <w:rFonts w:ascii="Times New Roman" w:hAnsi="Times New Roman" w:cs="Times New Roman"/>
                <w:sz w:val="19"/>
                <w:szCs w:val="19"/>
              </w:rPr>
              <w:t xml:space="preserve">, </w:t>
            </w:r>
            <w:r w:rsidRPr="00740720">
              <w:rPr>
                <w:rFonts w:ascii="Times New Roman" w:hAnsi="Times New Roman" w:cs="Times New Roman"/>
                <w:sz w:val="19"/>
                <w:szCs w:val="19"/>
              </w:rPr>
              <w:t xml:space="preserve">8 Dan or </w:t>
            </w:r>
            <w:r w:rsidR="008E3452">
              <w:rPr>
                <w:rFonts w:ascii="Times New Roman" w:hAnsi="Times New Roman" w:cs="Times New Roman"/>
                <w:sz w:val="19"/>
                <w:szCs w:val="19"/>
              </w:rPr>
              <w:t>above</w:t>
            </w:r>
            <w:r w:rsidRPr="00740720">
              <w:rPr>
                <w:rFonts w:ascii="Times New Roman" w:hAnsi="Times New Roman" w:cs="Times New Roman"/>
                <w:sz w:val="19"/>
                <w:szCs w:val="19"/>
              </w:rPr>
              <w:t xml:space="preserve"> and 55 years old or above</w:t>
            </w:r>
          </w:p>
        </w:tc>
      </w:tr>
    </w:tbl>
    <w:p w14:paraId="190E50B0" w14:textId="0F641F3F" w:rsidR="006514E6" w:rsidRPr="006514E6" w:rsidRDefault="006514E6" w:rsidP="009F612E">
      <w:pPr>
        <w:spacing w:after="0" w:line="360" w:lineRule="auto"/>
        <w:jc w:val="both"/>
        <w:rPr>
          <w:rFonts w:ascii="Times New Roman" w:hAnsi="Times New Roman" w:cs="Times New Roman"/>
        </w:rPr>
      </w:pPr>
      <w:r w:rsidRPr="006514E6">
        <w:rPr>
          <w:rFonts w:ascii="Times New Roman" w:hAnsi="Times New Roman" w:cs="Times New Roman"/>
        </w:rPr>
        <w:t xml:space="preserve"> </w:t>
      </w:r>
    </w:p>
    <w:p w14:paraId="553A23F0" w14:textId="6040C487" w:rsidR="006514E6" w:rsidRPr="004D38AA" w:rsidRDefault="006514E6" w:rsidP="009F612E">
      <w:pPr>
        <w:spacing w:after="0" w:line="360" w:lineRule="auto"/>
        <w:jc w:val="both"/>
        <w:rPr>
          <w:rFonts w:ascii="Times New Roman" w:hAnsi="Times New Roman" w:cs="Times New Roman"/>
          <w:b/>
          <w:bCs/>
          <w:sz w:val="21"/>
          <w:szCs w:val="21"/>
        </w:rPr>
      </w:pPr>
      <w:r w:rsidRPr="004D38AA">
        <w:rPr>
          <w:rFonts w:ascii="Times New Roman" w:hAnsi="Times New Roman" w:cs="Times New Roman"/>
          <w:b/>
          <w:bCs/>
          <w:sz w:val="21"/>
          <w:szCs w:val="21"/>
        </w:rPr>
        <w:t>3. Instructor</w:t>
      </w:r>
    </w:p>
    <w:tbl>
      <w:tblPr>
        <w:tblStyle w:val="ad"/>
        <w:tblW w:w="0" w:type="auto"/>
        <w:tblLook w:val="04A0" w:firstRow="1" w:lastRow="0" w:firstColumn="1" w:lastColumn="0" w:noHBand="0" w:noVBand="1"/>
      </w:tblPr>
      <w:tblGrid>
        <w:gridCol w:w="1838"/>
        <w:gridCol w:w="7556"/>
      </w:tblGrid>
      <w:tr w:rsidR="00513DA0" w:rsidRPr="00513DA0" w14:paraId="6FAA8C88" w14:textId="77777777" w:rsidTr="00357FFB">
        <w:tc>
          <w:tcPr>
            <w:tcW w:w="1838" w:type="dxa"/>
          </w:tcPr>
          <w:p w14:paraId="4DC6CB7D" w14:textId="77777777" w:rsidR="00513DA0" w:rsidRPr="00513DA0" w:rsidRDefault="00513DA0" w:rsidP="009F612E">
            <w:pPr>
              <w:spacing w:line="360" w:lineRule="auto"/>
              <w:jc w:val="both"/>
              <w:rPr>
                <w:rFonts w:ascii="Times New Roman" w:hAnsi="Times New Roman" w:cs="Times New Roman"/>
                <w:b/>
                <w:bCs/>
                <w:sz w:val="20"/>
                <w:szCs w:val="20"/>
              </w:rPr>
            </w:pPr>
            <w:r w:rsidRPr="00513DA0">
              <w:rPr>
                <w:rFonts w:ascii="Times New Roman" w:hAnsi="Times New Roman" w:cs="Times New Roman"/>
                <w:b/>
                <w:bCs/>
                <w:sz w:val="20"/>
                <w:szCs w:val="20"/>
              </w:rPr>
              <w:t>Qualification</w:t>
            </w:r>
          </w:p>
        </w:tc>
        <w:tc>
          <w:tcPr>
            <w:tcW w:w="7556" w:type="dxa"/>
          </w:tcPr>
          <w:p w14:paraId="5E795479" w14:textId="77777777" w:rsidR="00513DA0" w:rsidRPr="00513DA0" w:rsidRDefault="00513DA0" w:rsidP="009F612E">
            <w:pPr>
              <w:spacing w:line="360" w:lineRule="auto"/>
              <w:jc w:val="both"/>
              <w:rPr>
                <w:rFonts w:ascii="Times New Roman" w:hAnsi="Times New Roman" w:cs="Times New Roman"/>
                <w:b/>
                <w:bCs/>
                <w:sz w:val="20"/>
                <w:szCs w:val="20"/>
              </w:rPr>
            </w:pPr>
            <w:r w:rsidRPr="00513DA0">
              <w:rPr>
                <w:rFonts w:ascii="Times New Roman" w:hAnsi="Times New Roman" w:cs="Times New Roman"/>
                <w:b/>
                <w:bCs/>
                <w:sz w:val="20"/>
                <w:szCs w:val="20"/>
              </w:rPr>
              <w:t>Prerequisite</w:t>
            </w:r>
          </w:p>
        </w:tc>
      </w:tr>
      <w:tr w:rsidR="00513DA0" w:rsidRPr="00513DA0" w14:paraId="4E2A5D21" w14:textId="77777777" w:rsidTr="00357FFB">
        <w:tc>
          <w:tcPr>
            <w:tcW w:w="1838" w:type="dxa"/>
          </w:tcPr>
          <w:p w14:paraId="7CDE30CB" w14:textId="77777777"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hint="eastAsia"/>
                <w:sz w:val="19"/>
                <w:szCs w:val="19"/>
              </w:rPr>
              <w:t>1</w:t>
            </w:r>
            <w:r w:rsidRPr="00513DA0">
              <w:rPr>
                <w:rFonts w:ascii="Times New Roman" w:hAnsi="Times New Roman" w:cs="Times New Roman"/>
                <w:sz w:val="19"/>
                <w:szCs w:val="19"/>
              </w:rPr>
              <w:t xml:space="preserve"> Kyu Instructor </w:t>
            </w:r>
          </w:p>
        </w:tc>
        <w:tc>
          <w:tcPr>
            <w:tcW w:w="7556" w:type="dxa"/>
          </w:tcPr>
          <w:p w14:paraId="7302D175" w14:textId="42D5254C"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 xml:space="preserve">Practical 6 Dan or above, 2 years or more after </w:t>
            </w:r>
            <w:r w:rsidR="00FC7F22">
              <w:rPr>
                <w:rFonts w:ascii="Times New Roman" w:hAnsi="Times New Roman" w:cs="Times New Roman"/>
                <w:sz w:val="19"/>
                <w:szCs w:val="19"/>
              </w:rPr>
              <w:t>acquiring</w:t>
            </w:r>
            <w:r w:rsidRPr="00513DA0">
              <w:rPr>
                <w:rFonts w:ascii="Times New Roman" w:hAnsi="Times New Roman" w:cs="Times New Roman"/>
                <w:sz w:val="19"/>
                <w:szCs w:val="19"/>
              </w:rPr>
              <w:t xml:space="preserve"> 2 Kyu instructor qualification, and 45 years old or above</w:t>
            </w:r>
          </w:p>
        </w:tc>
      </w:tr>
      <w:tr w:rsidR="00513DA0" w:rsidRPr="00513DA0" w14:paraId="3DA59785" w14:textId="77777777" w:rsidTr="00357FFB">
        <w:tc>
          <w:tcPr>
            <w:tcW w:w="1838" w:type="dxa"/>
          </w:tcPr>
          <w:p w14:paraId="4A439CEB" w14:textId="77777777"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2 Kyu Instructor</w:t>
            </w:r>
          </w:p>
        </w:tc>
        <w:tc>
          <w:tcPr>
            <w:tcW w:w="7556" w:type="dxa"/>
          </w:tcPr>
          <w:p w14:paraId="1EE7CCB9" w14:textId="235A35D4"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 xml:space="preserve">Practical 4 Dan or above, 1 year or more after </w:t>
            </w:r>
            <w:r w:rsidR="00FC7F22">
              <w:rPr>
                <w:rFonts w:ascii="Times New Roman" w:hAnsi="Times New Roman" w:cs="Times New Roman"/>
                <w:sz w:val="19"/>
                <w:szCs w:val="19"/>
              </w:rPr>
              <w:t>acquiring</w:t>
            </w:r>
            <w:r w:rsidRPr="00513DA0">
              <w:rPr>
                <w:rFonts w:ascii="Times New Roman" w:hAnsi="Times New Roman" w:cs="Times New Roman"/>
                <w:sz w:val="19"/>
                <w:szCs w:val="19"/>
              </w:rPr>
              <w:t xml:space="preserve"> 3 Kyu instructor certification, and 30 years old or above</w:t>
            </w:r>
            <w:r w:rsidR="00EE5B18">
              <w:rPr>
                <w:rFonts w:ascii="Times New Roman" w:hAnsi="Times New Roman" w:cs="Times New Roman"/>
                <w:sz w:val="19"/>
                <w:szCs w:val="19"/>
              </w:rPr>
              <w:t>. Or, p</w:t>
            </w:r>
            <w:r w:rsidR="00EE5B18" w:rsidRPr="00513DA0">
              <w:rPr>
                <w:rFonts w:ascii="Times New Roman" w:hAnsi="Times New Roman" w:cs="Times New Roman"/>
                <w:sz w:val="19"/>
                <w:szCs w:val="19"/>
              </w:rPr>
              <w:t>ractical 6 Dan or above</w:t>
            </w:r>
            <w:r w:rsidR="00EE5B18">
              <w:rPr>
                <w:rFonts w:ascii="Times New Roman" w:hAnsi="Times New Roman" w:cs="Times New Roman"/>
                <w:sz w:val="19"/>
                <w:szCs w:val="19"/>
              </w:rPr>
              <w:t>.</w:t>
            </w:r>
          </w:p>
        </w:tc>
      </w:tr>
      <w:tr w:rsidR="00513DA0" w:rsidRPr="00513DA0" w14:paraId="4674A72A" w14:textId="77777777" w:rsidTr="00357FFB">
        <w:tc>
          <w:tcPr>
            <w:tcW w:w="1838" w:type="dxa"/>
          </w:tcPr>
          <w:p w14:paraId="14B299A4" w14:textId="77777777"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3 Kyu Instructor</w:t>
            </w:r>
          </w:p>
        </w:tc>
        <w:tc>
          <w:tcPr>
            <w:tcW w:w="7556" w:type="dxa"/>
          </w:tcPr>
          <w:p w14:paraId="22BCF7A1" w14:textId="77777777"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Practical 3 Dan or above, and 25 years old or above</w:t>
            </w:r>
          </w:p>
        </w:tc>
      </w:tr>
    </w:tbl>
    <w:p w14:paraId="59B0C1D2" w14:textId="77777777" w:rsidR="006514E6" w:rsidRPr="006514E6" w:rsidRDefault="006514E6" w:rsidP="009F612E">
      <w:pPr>
        <w:spacing w:after="0" w:line="360" w:lineRule="auto"/>
        <w:jc w:val="both"/>
        <w:rPr>
          <w:rFonts w:ascii="Times New Roman" w:hAnsi="Times New Roman" w:cs="Times New Roman"/>
        </w:rPr>
      </w:pPr>
      <w:r w:rsidRPr="006514E6">
        <w:rPr>
          <w:rFonts w:ascii="Times New Roman" w:hAnsi="Times New Roman" w:cs="Times New Roman"/>
        </w:rPr>
        <w:t xml:space="preserve"> </w:t>
      </w:r>
    </w:p>
    <w:p w14:paraId="6D086A7B" w14:textId="2FC06BCD" w:rsidR="006514E6" w:rsidRPr="004D38AA" w:rsidRDefault="006514E6" w:rsidP="009F612E">
      <w:pPr>
        <w:spacing w:after="0" w:line="360" w:lineRule="auto"/>
        <w:jc w:val="both"/>
        <w:rPr>
          <w:rFonts w:ascii="Times New Roman" w:hAnsi="Times New Roman" w:cs="Times New Roman"/>
          <w:b/>
          <w:bCs/>
          <w:sz w:val="21"/>
          <w:szCs w:val="21"/>
        </w:rPr>
      </w:pPr>
      <w:r w:rsidRPr="004D38AA">
        <w:rPr>
          <w:rFonts w:ascii="Times New Roman" w:hAnsi="Times New Roman" w:cs="Times New Roman"/>
          <w:b/>
          <w:bCs/>
          <w:sz w:val="21"/>
          <w:szCs w:val="21"/>
        </w:rPr>
        <w:t>4. Referee</w:t>
      </w:r>
    </w:p>
    <w:tbl>
      <w:tblPr>
        <w:tblStyle w:val="ad"/>
        <w:tblW w:w="0" w:type="auto"/>
        <w:jc w:val="center"/>
        <w:tblLook w:val="04A0" w:firstRow="1" w:lastRow="0" w:firstColumn="1" w:lastColumn="0" w:noHBand="0" w:noVBand="1"/>
      </w:tblPr>
      <w:tblGrid>
        <w:gridCol w:w="1980"/>
        <w:gridCol w:w="1559"/>
        <w:gridCol w:w="5855"/>
      </w:tblGrid>
      <w:tr w:rsidR="009F612E" w:rsidRPr="00513DA0" w14:paraId="4A97A82F" w14:textId="77777777" w:rsidTr="003F7331">
        <w:trPr>
          <w:jc w:val="center"/>
        </w:trPr>
        <w:tc>
          <w:tcPr>
            <w:tcW w:w="3539" w:type="dxa"/>
            <w:gridSpan w:val="2"/>
          </w:tcPr>
          <w:p w14:paraId="2A953BAB" w14:textId="77E3018A" w:rsidR="009F612E" w:rsidRPr="00513DA0" w:rsidRDefault="009F612E" w:rsidP="009F612E">
            <w:pPr>
              <w:spacing w:line="360" w:lineRule="auto"/>
              <w:jc w:val="both"/>
              <w:rPr>
                <w:rFonts w:ascii="Times New Roman" w:hAnsi="Times New Roman" w:cs="Times New Roman"/>
                <w:b/>
                <w:bCs/>
                <w:sz w:val="20"/>
                <w:szCs w:val="20"/>
              </w:rPr>
            </w:pPr>
            <w:r w:rsidRPr="00513DA0">
              <w:rPr>
                <w:rFonts w:ascii="Times New Roman" w:hAnsi="Times New Roman" w:cs="Times New Roman"/>
                <w:b/>
                <w:bCs/>
                <w:sz w:val="20"/>
                <w:szCs w:val="20"/>
              </w:rPr>
              <w:t>Qualification</w:t>
            </w:r>
          </w:p>
        </w:tc>
        <w:tc>
          <w:tcPr>
            <w:tcW w:w="5855" w:type="dxa"/>
          </w:tcPr>
          <w:p w14:paraId="3A1ECC7D" w14:textId="3B7B663E" w:rsidR="009F612E" w:rsidRPr="00513DA0" w:rsidRDefault="009F612E" w:rsidP="009F612E">
            <w:pPr>
              <w:spacing w:line="360" w:lineRule="auto"/>
              <w:jc w:val="both"/>
              <w:rPr>
                <w:rFonts w:ascii="Times New Roman" w:hAnsi="Times New Roman" w:cs="Times New Roman"/>
                <w:b/>
                <w:bCs/>
                <w:sz w:val="20"/>
                <w:szCs w:val="20"/>
              </w:rPr>
            </w:pPr>
            <w:r w:rsidRPr="00513DA0">
              <w:rPr>
                <w:rFonts w:ascii="Times New Roman" w:hAnsi="Times New Roman" w:cs="Times New Roman"/>
                <w:b/>
                <w:bCs/>
                <w:sz w:val="20"/>
                <w:szCs w:val="20"/>
              </w:rPr>
              <w:t xml:space="preserve"> Prerequisite</w:t>
            </w:r>
          </w:p>
        </w:tc>
      </w:tr>
      <w:tr w:rsidR="00513DA0" w:rsidRPr="00513DA0" w14:paraId="3476F84D" w14:textId="77777777" w:rsidTr="00357FFB">
        <w:trPr>
          <w:jc w:val="center"/>
        </w:trPr>
        <w:tc>
          <w:tcPr>
            <w:tcW w:w="1980" w:type="dxa"/>
            <w:vMerge w:val="restart"/>
          </w:tcPr>
          <w:p w14:paraId="10BAA2C1" w14:textId="77777777" w:rsidR="00513DA0" w:rsidRDefault="00513DA0" w:rsidP="009F612E">
            <w:pPr>
              <w:spacing w:line="360" w:lineRule="auto"/>
              <w:jc w:val="both"/>
              <w:rPr>
                <w:rFonts w:ascii="Times New Roman" w:hAnsi="Times New Roman" w:cs="Times New Roman"/>
                <w:sz w:val="19"/>
                <w:szCs w:val="19"/>
              </w:rPr>
            </w:pPr>
          </w:p>
          <w:p w14:paraId="371BE592" w14:textId="37714D98"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1 Kyu Referee</w:t>
            </w:r>
          </w:p>
        </w:tc>
        <w:tc>
          <w:tcPr>
            <w:tcW w:w="1559" w:type="dxa"/>
          </w:tcPr>
          <w:p w14:paraId="4442EB5B" w14:textId="77777777"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Kata</w:t>
            </w:r>
          </w:p>
        </w:tc>
        <w:tc>
          <w:tcPr>
            <w:tcW w:w="5855" w:type="dxa"/>
          </w:tcPr>
          <w:p w14:paraId="564BC950" w14:textId="3399F4E2" w:rsidR="00513DA0" w:rsidRPr="00203C69" w:rsidRDefault="00513DA0" w:rsidP="009F612E">
            <w:pPr>
              <w:spacing w:line="360" w:lineRule="auto"/>
              <w:jc w:val="both"/>
              <w:rPr>
                <w:rFonts w:ascii="Times New Roman" w:hAnsi="Times New Roman" w:cs="Times New Roman"/>
                <w:sz w:val="19"/>
                <w:szCs w:val="19"/>
              </w:rPr>
            </w:pPr>
            <w:r w:rsidRPr="00203C69">
              <w:rPr>
                <w:rFonts w:ascii="Times New Roman" w:hAnsi="Times New Roman" w:cs="Times New Roman"/>
                <w:sz w:val="19"/>
                <w:szCs w:val="19"/>
              </w:rPr>
              <w:t xml:space="preserve">Practical 6 Dan or above and </w:t>
            </w:r>
            <w:r w:rsidR="00E14992" w:rsidRPr="00203C69">
              <w:rPr>
                <w:rFonts w:ascii="Times New Roman" w:hAnsi="Times New Roman" w:cs="Times New Roman" w:hint="eastAsia"/>
                <w:sz w:val="19"/>
                <w:szCs w:val="19"/>
              </w:rPr>
              <w:t>40</w:t>
            </w:r>
            <w:r w:rsidRPr="00203C69">
              <w:rPr>
                <w:rFonts w:ascii="Times New Roman" w:hAnsi="Times New Roman" w:cs="Times New Roman"/>
                <w:sz w:val="19"/>
                <w:szCs w:val="19"/>
              </w:rPr>
              <w:t xml:space="preserve"> years old or above</w:t>
            </w:r>
            <w:r w:rsidR="006B5A29" w:rsidRPr="00203C69">
              <w:rPr>
                <w:rFonts w:ascii="Times New Roman" w:hAnsi="Times New Roman" w:cs="Times New Roman"/>
                <w:sz w:val="19"/>
                <w:szCs w:val="19"/>
              </w:rPr>
              <w:t>, and 2 Kyu Kata referee</w:t>
            </w:r>
          </w:p>
        </w:tc>
      </w:tr>
      <w:tr w:rsidR="00513DA0" w:rsidRPr="00513DA0" w14:paraId="3056A023" w14:textId="77777777" w:rsidTr="00357FFB">
        <w:trPr>
          <w:jc w:val="center"/>
        </w:trPr>
        <w:tc>
          <w:tcPr>
            <w:tcW w:w="1980" w:type="dxa"/>
            <w:vMerge/>
          </w:tcPr>
          <w:p w14:paraId="53206D93" w14:textId="77777777" w:rsidR="00513DA0" w:rsidRPr="00513DA0" w:rsidRDefault="00513DA0" w:rsidP="009F612E">
            <w:pPr>
              <w:spacing w:line="360" w:lineRule="auto"/>
              <w:jc w:val="both"/>
              <w:rPr>
                <w:rFonts w:ascii="Times New Roman" w:hAnsi="Times New Roman" w:cs="Times New Roman"/>
                <w:sz w:val="19"/>
                <w:szCs w:val="19"/>
              </w:rPr>
            </w:pPr>
          </w:p>
        </w:tc>
        <w:tc>
          <w:tcPr>
            <w:tcW w:w="1559" w:type="dxa"/>
          </w:tcPr>
          <w:p w14:paraId="1E1884CF" w14:textId="77777777"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Kumite</w:t>
            </w:r>
          </w:p>
        </w:tc>
        <w:tc>
          <w:tcPr>
            <w:tcW w:w="5855" w:type="dxa"/>
          </w:tcPr>
          <w:p w14:paraId="2DABBBF6" w14:textId="22E50366" w:rsidR="00513DA0" w:rsidRPr="00203C69" w:rsidRDefault="00513DA0" w:rsidP="009F612E">
            <w:pPr>
              <w:spacing w:line="360" w:lineRule="auto"/>
              <w:jc w:val="both"/>
              <w:rPr>
                <w:rFonts w:ascii="Times New Roman" w:hAnsi="Times New Roman" w:cs="Times New Roman"/>
                <w:sz w:val="19"/>
                <w:szCs w:val="19"/>
              </w:rPr>
            </w:pPr>
            <w:r w:rsidRPr="00203C69">
              <w:rPr>
                <w:rFonts w:ascii="Times New Roman" w:hAnsi="Times New Roman" w:cs="Times New Roman"/>
                <w:sz w:val="19"/>
                <w:szCs w:val="19"/>
              </w:rPr>
              <w:t>Practical 4 Dan or above and 3</w:t>
            </w:r>
            <w:r w:rsidR="00E14992" w:rsidRPr="00203C69">
              <w:rPr>
                <w:rFonts w:ascii="Times New Roman" w:hAnsi="Times New Roman" w:cs="Times New Roman" w:hint="eastAsia"/>
                <w:sz w:val="19"/>
                <w:szCs w:val="19"/>
              </w:rPr>
              <w:t>0</w:t>
            </w:r>
            <w:r w:rsidRPr="00203C69">
              <w:rPr>
                <w:rFonts w:ascii="Times New Roman" w:hAnsi="Times New Roman" w:cs="Times New Roman"/>
                <w:sz w:val="19"/>
                <w:szCs w:val="19"/>
              </w:rPr>
              <w:t xml:space="preserve"> years old or above</w:t>
            </w:r>
            <w:r w:rsidR="006B5A29" w:rsidRPr="00203C69">
              <w:rPr>
                <w:rFonts w:ascii="Times New Roman" w:hAnsi="Times New Roman" w:cs="Times New Roman"/>
                <w:sz w:val="19"/>
                <w:szCs w:val="19"/>
              </w:rPr>
              <w:t>, and 2 Kyu Kumite referee</w:t>
            </w:r>
          </w:p>
        </w:tc>
      </w:tr>
      <w:tr w:rsidR="00513DA0" w:rsidRPr="00513DA0" w14:paraId="342D2E14" w14:textId="77777777" w:rsidTr="00357FFB">
        <w:trPr>
          <w:jc w:val="center"/>
        </w:trPr>
        <w:tc>
          <w:tcPr>
            <w:tcW w:w="1980" w:type="dxa"/>
            <w:vMerge w:val="restart"/>
          </w:tcPr>
          <w:p w14:paraId="702D90F7" w14:textId="77777777" w:rsidR="00513DA0" w:rsidRDefault="00513DA0" w:rsidP="009F612E">
            <w:pPr>
              <w:spacing w:line="360" w:lineRule="auto"/>
              <w:jc w:val="both"/>
              <w:rPr>
                <w:rFonts w:ascii="Times New Roman" w:hAnsi="Times New Roman" w:cs="Times New Roman"/>
                <w:sz w:val="19"/>
                <w:szCs w:val="19"/>
              </w:rPr>
            </w:pPr>
          </w:p>
          <w:p w14:paraId="064A3B68" w14:textId="6302741E"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2 Kyu Referee</w:t>
            </w:r>
          </w:p>
        </w:tc>
        <w:tc>
          <w:tcPr>
            <w:tcW w:w="1559" w:type="dxa"/>
          </w:tcPr>
          <w:p w14:paraId="68D5AC57" w14:textId="77777777"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Kata</w:t>
            </w:r>
          </w:p>
        </w:tc>
        <w:tc>
          <w:tcPr>
            <w:tcW w:w="5855" w:type="dxa"/>
          </w:tcPr>
          <w:p w14:paraId="68418236" w14:textId="77777777"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Practical 4 Dan or above and 30 years old or above</w:t>
            </w:r>
          </w:p>
        </w:tc>
      </w:tr>
      <w:tr w:rsidR="00513DA0" w:rsidRPr="00513DA0" w14:paraId="6ECE4E34" w14:textId="77777777" w:rsidTr="00357FFB">
        <w:trPr>
          <w:jc w:val="center"/>
        </w:trPr>
        <w:tc>
          <w:tcPr>
            <w:tcW w:w="1980" w:type="dxa"/>
            <w:vMerge/>
          </w:tcPr>
          <w:p w14:paraId="444D94A6" w14:textId="77777777" w:rsidR="00513DA0" w:rsidRPr="00513DA0" w:rsidRDefault="00513DA0" w:rsidP="009F612E">
            <w:pPr>
              <w:spacing w:line="360" w:lineRule="auto"/>
              <w:jc w:val="both"/>
              <w:rPr>
                <w:rFonts w:ascii="Times New Roman" w:hAnsi="Times New Roman" w:cs="Times New Roman"/>
                <w:sz w:val="19"/>
                <w:szCs w:val="19"/>
              </w:rPr>
            </w:pPr>
          </w:p>
        </w:tc>
        <w:tc>
          <w:tcPr>
            <w:tcW w:w="1559" w:type="dxa"/>
          </w:tcPr>
          <w:p w14:paraId="6F4C86E8" w14:textId="77777777"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Kumite</w:t>
            </w:r>
          </w:p>
        </w:tc>
        <w:tc>
          <w:tcPr>
            <w:tcW w:w="5855" w:type="dxa"/>
          </w:tcPr>
          <w:p w14:paraId="65E073FB" w14:textId="77777777" w:rsidR="00513DA0" w:rsidRPr="00513DA0" w:rsidRDefault="00513DA0" w:rsidP="009F612E">
            <w:pPr>
              <w:spacing w:line="360" w:lineRule="auto"/>
              <w:jc w:val="both"/>
              <w:rPr>
                <w:rFonts w:ascii="Times New Roman" w:hAnsi="Times New Roman" w:cs="Times New Roman"/>
                <w:sz w:val="19"/>
                <w:szCs w:val="19"/>
              </w:rPr>
            </w:pPr>
            <w:r w:rsidRPr="00513DA0">
              <w:rPr>
                <w:rFonts w:ascii="Times New Roman" w:hAnsi="Times New Roman" w:cs="Times New Roman"/>
                <w:sz w:val="19"/>
                <w:szCs w:val="19"/>
              </w:rPr>
              <w:t>Practical 3 Dan or above and 25 years old or above</w:t>
            </w:r>
          </w:p>
        </w:tc>
      </w:tr>
    </w:tbl>
    <w:p w14:paraId="7A9C06A1" w14:textId="77777777" w:rsidR="006514E6" w:rsidRPr="006514E6" w:rsidRDefault="006514E6" w:rsidP="009F612E">
      <w:pPr>
        <w:spacing w:after="0" w:line="360" w:lineRule="auto"/>
        <w:jc w:val="both"/>
        <w:rPr>
          <w:rFonts w:ascii="Times New Roman" w:hAnsi="Times New Roman" w:cs="Times New Roman"/>
        </w:rPr>
      </w:pPr>
      <w:r w:rsidRPr="006514E6">
        <w:rPr>
          <w:rFonts w:ascii="Times New Roman" w:hAnsi="Times New Roman" w:cs="Times New Roman"/>
        </w:rPr>
        <w:t xml:space="preserve"> </w:t>
      </w:r>
    </w:p>
    <w:p w14:paraId="0FC28583" w14:textId="3BA9C67C" w:rsidR="006514E6" w:rsidRPr="004D38AA" w:rsidRDefault="006514E6" w:rsidP="009F612E">
      <w:pPr>
        <w:spacing w:after="0" w:line="360" w:lineRule="auto"/>
        <w:jc w:val="both"/>
        <w:rPr>
          <w:rFonts w:ascii="Times New Roman" w:hAnsi="Times New Roman" w:cs="Times New Roman"/>
          <w:b/>
          <w:bCs/>
          <w:sz w:val="21"/>
          <w:szCs w:val="21"/>
        </w:rPr>
      </w:pPr>
      <w:r w:rsidRPr="004D38AA">
        <w:rPr>
          <w:rFonts w:ascii="Times New Roman" w:hAnsi="Times New Roman" w:cs="Times New Roman"/>
          <w:b/>
          <w:bCs/>
          <w:sz w:val="21"/>
          <w:szCs w:val="21"/>
        </w:rPr>
        <w:t xml:space="preserve">5. </w:t>
      </w:r>
      <w:r w:rsidR="00515666" w:rsidRPr="004D38AA">
        <w:rPr>
          <w:rFonts w:ascii="Times New Roman" w:hAnsi="Times New Roman" w:cs="Times New Roman"/>
          <w:b/>
          <w:bCs/>
          <w:sz w:val="21"/>
          <w:szCs w:val="21"/>
        </w:rPr>
        <w:t>E</w:t>
      </w:r>
      <w:r w:rsidR="00385CB4" w:rsidRPr="004D38AA">
        <w:rPr>
          <w:rFonts w:ascii="Times New Roman" w:hAnsi="Times New Roman" w:cs="Times New Roman"/>
          <w:b/>
          <w:bCs/>
          <w:sz w:val="21"/>
          <w:szCs w:val="21"/>
        </w:rPr>
        <w:t>xaminer</w:t>
      </w:r>
    </w:p>
    <w:tbl>
      <w:tblPr>
        <w:tblStyle w:val="ad"/>
        <w:tblW w:w="0" w:type="auto"/>
        <w:tblLook w:val="04A0" w:firstRow="1" w:lastRow="0" w:firstColumn="1" w:lastColumn="0" w:noHBand="0" w:noVBand="1"/>
      </w:tblPr>
      <w:tblGrid>
        <w:gridCol w:w="2263"/>
        <w:gridCol w:w="7131"/>
      </w:tblGrid>
      <w:tr w:rsidR="00875D87" w14:paraId="2CB8082E" w14:textId="77777777" w:rsidTr="00C44971">
        <w:tc>
          <w:tcPr>
            <w:tcW w:w="2263" w:type="dxa"/>
          </w:tcPr>
          <w:p w14:paraId="54E4FCB7" w14:textId="6B45DA52" w:rsidR="00875D87" w:rsidRPr="00875D87" w:rsidRDefault="00875D87" w:rsidP="009F612E">
            <w:pPr>
              <w:spacing w:line="360" w:lineRule="auto"/>
              <w:jc w:val="both"/>
              <w:rPr>
                <w:rFonts w:ascii="Times New Roman" w:hAnsi="Times New Roman" w:cs="Times New Roman"/>
                <w:b/>
                <w:bCs/>
                <w:sz w:val="20"/>
                <w:szCs w:val="20"/>
              </w:rPr>
            </w:pPr>
            <w:r w:rsidRPr="00875D87">
              <w:rPr>
                <w:rFonts w:ascii="Times New Roman" w:hAnsi="Times New Roman" w:cs="Times New Roman"/>
                <w:b/>
                <w:bCs/>
                <w:sz w:val="20"/>
                <w:szCs w:val="20"/>
              </w:rPr>
              <w:t>Qualification</w:t>
            </w:r>
          </w:p>
        </w:tc>
        <w:tc>
          <w:tcPr>
            <w:tcW w:w="7131" w:type="dxa"/>
          </w:tcPr>
          <w:p w14:paraId="6FBFD0BE" w14:textId="2B92CA55" w:rsidR="00875D87" w:rsidRPr="00875D87" w:rsidRDefault="002F3DD2" w:rsidP="009F612E">
            <w:pPr>
              <w:spacing w:line="360" w:lineRule="auto"/>
              <w:jc w:val="both"/>
              <w:rPr>
                <w:rFonts w:ascii="Times New Roman" w:hAnsi="Times New Roman" w:cs="Times New Roman"/>
                <w:b/>
                <w:bCs/>
                <w:sz w:val="20"/>
                <w:szCs w:val="20"/>
              </w:rPr>
            </w:pPr>
            <w:r w:rsidRPr="00513DA0">
              <w:rPr>
                <w:rFonts w:ascii="Times New Roman" w:hAnsi="Times New Roman" w:cs="Times New Roman"/>
                <w:b/>
                <w:bCs/>
                <w:sz w:val="20"/>
                <w:szCs w:val="20"/>
              </w:rPr>
              <w:t>Prerequisite</w:t>
            </w:r>
          </w:p>
        </w:tc>
      </w:tr>
      <w:tr w:rsidR="00875D87" w14:paraId="0FE2C0CA" w14:textId="77777777" w:rsidTr="00C44971">
        <w:tc>
          <w:tcPr>
            <w:tcW w:w="2263" w:type="dxa"/>
          </w:tcPr>
          <w:p w14:paraId="2B1E89A1" w14:textId="08852C5B" w:rsidR="00875D87" w:rsidRPr="00875D87" w:rsidRDefault="00875D87" w:rsidP="009F612E">
            <w:pPr>
              <w:spacing w:line="360" w:lineRule="auto"/>
              <w:jc w:val="both"/>
              <w:rPr>
                <w:rFonts w:ascii="Times New Roman" w:hAnsi="Times New Roman" w:cs="Times New Roman"/>
                <w:sz w:val="19"/>
                <w:szCs w:val="19"/>
              </w:rPr>
            </w:pPr>
            <w:r w:rsidRPr="00875D87">
              <w:rPr>
                <w:rFonts w:ascii="Times New Roman" w:hAnsi="Times New Roman" w:cs="Times New Roman"/>
                <w:sz w:val="19"/>
                <w:szCs w:val="19"/>
              </w:rPr>
              <w:t xml:space="preserve">1 Kyu </w:t>
            </w:r>
            <w:r w:rsidR="009F612E">
              <w:rPr>
                <w:rFonts w:ascii="Times New Roman" w:hAnsi="Times New Roman" w:cs="Times New Roman"/>
                <w:sz w:val="19"/>
                <w:szCs w:val="19"/>
              </w:rPr>
              <w:t>Examiner</w:t>
            </w:r>
          </w:p>
        </w:tc>
        <w:tc>
          <w:tcPr>
            <w:tcW w:w="7131" w:type="dxa"/>
          </w:tcPr>
          <w:p w14:paraId="4D92B2D0" w14:textId="7EE01733" w:rsidR="00875D87" w:rsidRPr="00875D87" w:rsidRDefault="00875D87" w:rsidP="00C51611">
            <w:pPr>
              <w:spacing w:line="360" w:lineRule="auto"/>
              <w:jc w:val="both"/>
              <w:rPr>
                <w:rFonts w:ascii="Times New Roman" w:hAnsi="Times New Roman" w:cs="Times New Roman"/>
                <w:sz w:val="19"/>
                <w:szCs w:val="19"/>
              </w:rPr>
            </w:pPr>
            <w:r w:rsidRPr="00875D87">
              <w:rPr>
                <w:rFonts w:ascii="Times New Roman" w:hAnsi="Times New Roman" w:cs="Times New Roman"/>
                <w:sz w:val="19"/>
                <w:szCs w:val="19"/>
              </w:rPr>
              <w:t>Practical 7 Dan or abov</w:t>
            </w:r>
            <w:r w:rsidRPr="00EB30A1">
              <w:rPr>
                <w:rFonts w:ascii="Times New Roman" w:hAnsi="Times New Roman" w:cs="Times New Roman"/>
                <w:sz w:val="19"/>
                <w:szCs w:val="19"/>
              </w:rPr>
              <w:t>e</w:t>
            </w:r>
            <w:r w:rsidR="00C51611" w:rsidRPr="00EB30A1">
              <w:rPr>
                <w:rFonts w:ascii="Times New Roman" w:hAnsi="Times New Roman" w:cs="Times New Roman" w:hint="eastAsia"/>
                <w:sz w:val="19"/>
                <w:szCs w:val="19"/>
              </w:rPr>
              <w:t xml:space="preserve"> (</w:t>
            </w:r>
            <w:r w:rsidR="009344FE" w:rsidRPr="00EB30A1">
              <w:rPr>
                <w:rFonts w:ascii="Times New Roman" w:hAnsi="Times New Roman" w:cs="Times New Roman" w:hint="eastAsia"/>
                <w:sz w:val="19"/>
                <w:szCs w:val="19"/>
              </w:rPr>
              <w:t>required</w:t>
            </w:r>
            <w:r w:rsidR="009344FE" w:rsidRPr="00EB30A1">
              <w:rPr>
                <w:rFonts w:ascii="Times New Roman" w:hAnsi="Times New Roman" w:cs="Times New Roman" w:hint="eastAsia"/>
                <w:sz w:val="19"/>
                <w:szCs w:val="19"/>
              </w:rPr>
              <w:t>）</w:t>
            </w:r>
            <w:r w:rsidRPr="00875D87">
              <w:rPr>
                <w:rFonts w:ascii="Times New Roman" w:hAnsi="Times New Roman" w:cs="Times New Roman"/>
                <w:sz w:val="19"/>
                <w:szCs w:val="19"/>
              </w:rPr>
              <w:t>, 50 years old or above, and</w:t>
            </w:r>
            <w:r w:rsidR="009121DD">
              <w:rPr>
                <w:rFonts w:ascii="Times New Roman" w:hAnsi="Times New Roman" w:cs="Times New Roman" w:hint="eastAsia"/>
                <w:sz w:val="19"/>
                <w:szCs w:val="19"/>
              </w:rPr>
              <w:t xml:space="preserve"> </w:t>
            </w:r>
            <w:r w:rsidR="009121DD" w:rsidRPr="00EB30A1">
              <w:rPr>
                <w:rFonts w:ascii="Times New Roman" w:hAnsi="Times New Roman" w:cs="Times New Roman" w:hint="eastAsia"/>
                <w:sz w:val="19"/>
                <w:szCs w:val="19"/>
              </w:rPr>
              <w:t>has 1 or more qualifications as</w:t>
            </w:r>
            <w:r w:rsidR="00EB30A1" w:rsidRPr="00EB30A1">
              <w:rPr>
                <w:rFonts w:ascii="Times New Roman" w:hAnsi="Times New Roman" w:cs="Times New Roman" w:hint="eastAsia"/>
                <w:sz w:val="19"/>
                <w:szCs w:val="19"/>
              </w:rPr>
              <w:t xml:space="preserve"> </w:t>
            </w:r>
            <w:r w:rsidRPr="00EB30A1">
              <w:rPr>
                <w:rFonts w:ascii="Times New Roman" w:hAnsi="Times New Roman" w:cs="Times New Roman"/>
                <w:sz w:val="19"/>
                <w:szCs w:val="19"/>
              </w:rPr>
              <w:t xml:space="preserve">1 Kyu </w:t>
            </w:r>
            <w:r w:rsidR="009F612E" w:rsidRPr="00EB30A1">
              <w:rPr>
                <w:rFonts w:ascii="Times New Roman" w:hAnsi="Times New Roman" w:cs="Times New Roman"/>
                <w:sz w:val="19"/>
                <w:szCs w:val="19"/>
              </w:rPr>
              <w:t xml:space="preserve">instructor </w:t>
            </w:r>
            <w:r w:rsidRPr="00EB30A1">
              <w:rPr>
                <w:rFonts w:ascii="Times New Roman" w:hAnsi="Times New Roman" w:cs="Times New Roman"/>
                <w:sz w:val="19"/>
                <w:szCs w:val="19"/>
              </w:rPr>
              <w:t xml:space="preserve"> or 1 Kyu K</w:t>
            </w:r>
            <w:r w:rsidRPr="00875D87">
              <w:rPr>
                <w:rFonts w:ascii="Times New Roman" w:hAnsi="Times New Roman" w:cs="Times New Roman"/>
                <w:sz w:val="19"/>
                <w:szCs w:val="19"/>
              </w:rPr>
              <w:t>ata referee, or those specifically approved by the technical committee</w:t>
            </w:r>
          </w:p>
        </w:tc>
      </w:tr>
      <w:tr w:rsidR="00875D87" w14:paraId="21B0CFA8" w14:textId="77777777" w:rsidTr="00C44971">
        <w:tc>
          <w:tcPr>
            <w:tcW w:w="2263" w:type="dxa"/>
          </w:tcPr>
          <w:p w14:paraId="090AB617" w14:textId="353F83E3" w:rsidR="00875D87" w:rsidRPr="00875D87" w:rsidRDefault="00875D87" w:rsidP="009F612E">
            <w:pPr>
              <w:spacing w:line="360" w:lineRule="auto"/>
              <w:jc w:val="both"/>
              <w:rPr>
                <w:rFonts w:ascii="Times New Roman" w:hAnsi="Times New Roman" w:cs="Times New Roman"/>
                <w:sz w:val="19"/>
                <w:szCs w:val="19"/>
              </w:rPr>
            </w:pPr>
            <w:r w:rsidRPr="00875D87">
              <w:rPr>
                <w:rFonts w:ascii="Times New Roman" w:hAnsi="Times New Roman" w:cs="Times New Roman"/>
                <w:sz w:val="19"/>
                <w:szCs w:val="19"/>
              </w:rPr>
              <w:t xml:space="preserve">2 Kyu </w:t>
            </w:r>
            <w:r w:rsidR="009F612E">
              <w:rPr>
                <w:rFonts w:ascii="Times New Roman" w:hAnsi="Times New Roman" w:cs="Times New Roman"/>
                <w:sz w:val="19"/>
                <w:szCs w:val="19"/>
              </w:rPr>
              <w:t>Examiner</w:t>
            </w:r>
          </w:p>
        </w:tc>
        <w:tc>
          <w:tcPr>
            <w:tcW w:w="7131" w:type="dxa"/>
          </w:tcPr>
          <w:p w14:paraId="7AF84660" w14:textId="2B562ACE" w:rsidR="00875D87" w:rsidRPr="00EB30A1" w:rsidRDefault="00875D87" w:rsidP="009F612E">
            <w:pPr>
              <w:spacing w:line="360" w:lineRule="auto"/>
              <w:jc w:val="both"/>
              <w:rPr>
                <w:rFonts w:ascii="Times New Roman" w:hAnsi="Times New Roman" w:cs="Times New Roman"/>
                <w:sz w:val="19"/>
                <w:szCs w:val="19"/>
              </w:rPr>
            </w:pPr>
            <w:r w:rsidRPr="00EB30A1">
              <w:rPr>
                <w:rFonts w:ascii="Times New Roman" w:hAnsi="Times New Roman" w:cs="Times New Roman"/>
                <w:sz w:val="19"/>
                <w:szCs w:val="19"/>
              </w:rPr>
              <w:t>Practical 5 Dan or above</w:t>
            </w:r>
            <w:r w:rsidR="00C51611" w:rsidRPr="00EB30A1">
              <w:rPr>
                <w:rFonts w:ascii="Times New Roman" w:hAnsi="Times New Roman" w:cs="Times New Roman" w:hint="eastAsia"/>
                <w:sz w:val="19"/>
                <w:szCs w:val="19"/>
              </w:rPr>
              <w:t xml:space="preserve"> (required)</w:t>
            </w:r>
            <w:r w:rsidRPr="00EB30A1">
              <w:rPr>
                <w:rFonts w:ascii="Times New Roman" w:hAnsi="Times New Roman" w:cs="Times New Roman"/>
                <w:sz w:val="19"/>
                <w:szCs w:val="19"/>
              </w:rPr>
              <w:t xml:space="preserve">, 40 years old or above, and </w:t>
            </w:r>
            <w:r w:rsidR="00C51611" w:rsidRPr="00EB30A1">
              <w:rPr>
                <w:rFonts w:ascii="Times New Roman" w:hAnsi="Times New Roman" w:cs="Times New Roman" w:hint="eastAsia"/>
                <w:sz w:val="19"/>
                <w:szCs w:val="19"/>
              </w:rPr>
              <w:t>has 1 or more qualifications as</w:t>
            </w:r>
            <w:r w:rsidR="00EB30A1" w:rsidRPr="00EB30A1">
              <w:rPr>
                <w:rFonts w:ascii="Times New Roman" w:hAnsi="Times New Roman" w:cs="Times New Roman" w:hint="eastAsia"/>
                <w:sz w:val="19"/>
                <w:szCs w:val="19"/>
              </w:rPr>
              <w:t xml:space="preserve"> </w:t>
            </w:r>
            <w:r w:rsidRPr="00EB30A1">
              <w:rPr>
                <w:rFonts w:ascii="Times New Roman" w:hAnsi="Times New Roman" w:cs="Times New Roman"/>
                <w:sz w:val="19"/>
                <w:szCs w:val="19"/>
              </w:rPr>
              <w:t xml:space="preserve">2 Kyu </w:t>
            </w:r>
            <w:r w:rsidR="009F612E" w:rsidRPr="00EB30A1">
              <w:rPr>
                <w:rFonts w:ascii="Times New Roman" w:hAnsi="Times New Roman" w:cs="Times New Roman"/>
                <w:sz w:val="19"/>
                <w:szCs w:val="19"/>
              </w:rPr>
              <w:t xml:space="preserve">instructor </w:t>
            </w:r>
            <w:r w:rsidRPr="00EB30A1">
              <w:rPr>
                <w:rFonts w:ascii="Times New Roman" w:hAnsi="Times New Roman" w:cs="Times New Roman"/>
                <w:sz w:val="19"/>
                <w:szCs w:val="19"/>
              </w:rPr>
              <w:t xml:space="preserve">or 2 Kyu </w:t>
            </w:r>
            <w:r w:rsidR="00AE288E" w:rsidRPr="00EB30A1">
              <w:rPr>
                <w:rFonts w:ascii="Times New Roman" w:hAnsi="Times New Roman" w:cs="Times New Roman"/>
                <w:sz w:val="19"/>
                <w:szCs w:val="19"/>
              </w:rPr>
              <w:t>or above</w:t>
            </w:r>
            <w:r w:rsidR="00AE288E" w:rsidRPr="00EB30A1">
              <w:rPr>
                <w:rFonts w:ascii="Times New Roman" w:hAnsi="Times New Roman" w:cs="Times New Roman" w:hint="eastAsia"/>
                <w:sz w:val="19"/>
                <w:szCs w:val="19"/>
              </w:rPr>
              <w:t xml:space="preserve"> Kata or Kumite </w:t>
            </w:r>
            <w:r w:rsidR="009F612E" w:rsidRPr="00EB30A1">
              <w:rPr>
                <w:rFonts w:ascii="Times New Roman" w:hAnsi="Times New Roman" w:cs="Times New Roman"/>
                <w:sz w:val="19"/>
                <w:szCs w:val="19"/>
              </w:rPr>
              <w:t>referee</w:t>
            </w:r>
          </w:p>
        </w:tc>
      </w:tr>
      <w:tr w:rsidR="00875D87" w14:paraId="26CAFD24" w14:textId="77777777" w:rsidTr="00C44971">
        <w:tc>
          <w:tcPr>
            <w:tcW w:w="2263" w:type="dxa"/>
          </w:tcPr>
          <w:p w14:paraId="171B2066" w14:textId="0CB9E95D" w:rsidR="00875D87" w:rsidRPr="00875D87" w:rsidRDefault="00875D87" w:rsidP="009F612E">
            <w:pPr>
              <w:spacing w:line="360" w:lineRule="auto"/>
              <w:jc w:val="both"/>
              <w:rPr>
                <w:rFonts w:ascii="Times New Roman" w:hAnsi="Times New Roman" w:cs="Times New Roman"/>
                <w:sz w:val="19"/>
                <w:szCs w:val="19"/>
              </w:rPr>
            </w:pPr>
            <w:r w:rsidRPr="00875D87">
              <w:rPr>
                <w:rFonts w:ascii="Times New Roman" w:hAnsi="Times New Roman" w:cs="Times New Roman"/>
                <w:sz w:val="19"/>
                <w:szCs w:val="19"/>
              </w:rPr>
              <w:t xml:space="preserve">3 Kyu </w:t>
            </w:r>
            <w:r w:rsidR="009F612E">
              <w:rPr>
                <w:rFonts w:ascii="Times New Roman" w:hAnsi="Times New Roman" w:cs="Times New Roman"/>
                <w:sz w:val="19"/>
                <w:szCs w:val="19"/>
              </w:rPr>
              <w:t>Examiner</w:t>
            </w:r>
          </w:p>
        </w:tc>
        <w:tc>
          <w:tcPr>
            <w:tcW w:w="7131" w:type="dxa"/>
          </w:tcPr>
          <w:p w14:paraId="06B69DA8" w14:textId="2FA97192" w:rsidR="00875D87" w:rsidRPr="00EB30A1" w:rsidRDefault="00875D87" w:rsidP="009F612E">
            <w:pPr>
              <w:spacing w:line="360" w:lineRule="auto"/>
              <w:jc w:val="both"/>
              <w:rPr>
                <w:rFonts w:ascii="Times New Roman" w:hAnsi="Times New Roman" w:cs="Times New Roman"/>
                <w:sz w:val="19"/>
                <w:szCs w:val="19"/>
              </w:rPr>
            </w:pPr>
            <w:r w:rsidRPr="00EB30A1">
              <w:rPr>
                <w:rFonts w:ascii="Times New Roman" w:hAnsi="Times New Roman" w:cs="Times New Roman"/>
                <w:sz w:val="19"/>
                <w:szCs w:val="19"/>
              </w:rPr>
              <w:t>Practical 4 Dan or above</w:t>
            </w:r>
            <w:r w:rsidR="00C51611" w:rsidRPr="00EB30A1">
              <w:rPr>
                <w:rFonts w:ascii="Times New Roman" w:hAnsi="Times New Roman" w:cs="Times New Roman" w:hint="eastAsia"/>
                <w:sz w:val="19"/>
                <w:szCs w:val="19"/>
              </w:rPr>
              <w:t xml:space="preserve"> (required)</w:t>
            </w:r>
            <w:r w:rsidRPr="00EB30A1">
              <w:rPr>
                <w:rFonts w:ascii="Times New Roman" w:hAnsi="Times New Roman" w:cs="Times New Roman"/>
                <w:sz w:val="19"/>
                <w:szCs w:val="19"/>
              </w:rPr>
              <w:t>, 30 years old or above, and</w:t>
            </w:r>
            <w:r w:rsidR="00C51611" w:rsidRPr="00EB30A1">
              <w:rPr>
                <w:rFonts w:ascii="Times New Roman" w:hAnsi="Times New Roman" w:cs="Times New Roman" w:hint="eastAsia"/>
                <w:sz w:val="19"/>
                <w:szCs w:val="19"/>
              </w:rPr>
              <w:t xml:space="preserve"> has 1 or more qualifications as</w:t>
            </w:r>
            <w:r w:rsidR="00EB30A1" w:rsidRPr="00EB30A1">
              <w:rPr>
                <w:rFonts w:ascii="Times New Roman" w:hAnsi="Times New Roman" w:cs="Times New Roman" w:hint="eastAsia"/>
                <w:sz w:val="19"/>
                <w:szCs w:val="19"/>
              </w:rPr>
              <w:t xml:space="preserve"> </w:t>
            </w:r>
            <w:r w:rsidRPr="00EB30A1">
              <w:rPr>
                <w:rFonts w:ascii="Times New Roman" w:hAnsi="Times New Roman" w:cs="Times New Roman"/>
                <w:sz w:val="19"/>
                <w:szCs w:val="19"/>
              </w:rPr>
              <w:t xml:space="preserve">3 Kyu </w:t>
            </w:r>
            <w:r w:rsidR="009F612E" w:rsidRPr="00EB30A1">
              <w:rPr>
                <w:rFonts w:ascii="Times New Roman" w:hAnsi="Times New Roman" w:cs="Times New Roman"/>
                <w:sz w:val="19"/>
                <w:szCs w:val="19"/>
              </w:rPr>
              <w:t xml:space="preserve">instructor </w:t>
            </w:r>
            <w:r w:rsidRPr="00EB30A1">
              <w:rPr>
                <w:rFonts w:ascii="Times New Roman" w:hAnsi="Times New Roman" w:cs="Times New Roman"/>
                <w:sz w:val="19"/>
                <w:szCs w:val="19"/>
              </w:rPr>
              <w:t xml:space="preserve">or 2 Kyu </w:t>
            </w:r>
            <w:r w:rsidR="00AE288E" w:rsidRPr="00EB30A1">
              <w:rPr>
                <w:rFonts w:ascii="Times New Roman" w:hAnsi="Times New Roman" w:cs="Times New Roman"/>
                <w:sz w:val="19"/>
                <w:szCs w:val="19"/>
              </w:rPr>
              <w:t>or above</w:t>
            </w:r>
            <w:r w:rsidR="00AE288E" w:rsidRPr="00EB30A1">
              <w:rPr>
                <w:rFonts w:ascii="Times New Roman" w:hAnsi="Times New Roman" w:cs="Times New Roman" w:hint="eastAsia"/>
                <w:sz w:val="19"/>
                <w:szCs w:val="19"/>
              </w:rPr>
              <w:t xml:space="preserve"> Kata or Kumite</w:t>
            </w:r>
            <w:r w:rsidR="00AE288E" w:rsidRPr="00EB30A1">
              <w:rPr>
                <w:rFonts w:ascii="Times New Roman" w:hAnsi="Times New Roman" w:cs="Times New Roman"/>
                <w:sz w:val="19"/>
                <w:szCs w:val="19"/>
              </w:rPr>
              <w:t xml:space="preserve"> </w:t>
            </w:r>
            <w:r w:rsidR="009F612E" w:rsidRPr="00EB30A1">
              <w:rPr>
                <w:rFonts w:ascii="Times New Roman" w:hAnsi="Times New Roman" w:cs="Times New Roman"/>
                <w:sz w:val="19"/>
                <w:szCs w:val="19"/>
              </w:rPr>
              <w:t>referee</w:t>
            </w:r>
          </w:p>
        </w:tc>
      </w:tr>
    </w:tbl>
    <w:p w14:paraId="3488BAAC" w14:textId="6347184E" w:rsidR="006514E6" w:rsidRPr="006514E6" w:rsidRDefault="006514E6" w:rsidP="009F612E">
      <w:pPr>
        <w:spacing w:after="0" w:line="360" w:lineRule="auto"/>
        <w:jc w:val="both"/>
        <w:rPr>
          <w:rFonts w:ascii="Times New Roman" w:hAnsi="Times New Roman" w:cs="Times New Roman"/>
        </w:rPr>
      </w:pPr>
    </w:p>
    <w:p w14:paraId="7C6E2848" w14:textId="5644C895" w:rsidR="006514E6" w:rsidRPr="004D38AA" w:rsidRDefault="00611456" w:rsidP="009F612E">
      <w:pPr>
        <w:spacing w:after="0" w:line="360" w:lineRule="auto"/>
        <w:jc w:val="both"/>
        <w:rPr>
          <w:rFonts w:ascii="Times New Roman" w:hAnsi="Times New Roman" w:cs="Times New Roman"/>
          <w:b/>
          <w:bCs/>
        </w:rPr>
      </w:pPr>
      <w:r w:rsidRPr="004D38AA">
        <w:rPr>
          <w:rFonts w:ascii="Times New Roman" w:hAnsi="Times New Roman" w:cs="Times New Roman" w:hint="eastAsia"/>
          <w:b/>
          <w:bCs/>
        </w:rPr>
        <w:t>E</w:t>
      </w:r>
      <w:r w:rsidR="006514E6" w:rsidRPr="004D38AA">
        <w:rPr>
          <w:rFonts w:ascii="Times New Roman" w:hAnsi="Times New Roman" w:cs="Times New Roman"/>
          <w:b/>
          <w:bCs/>
        </w:rPr>
        <w:t xml:space="preserve">xamination </w:t>
      </w:r>
      <w:r w:rsidR="004D38AA">
        <w:rPr>
          <w:rFonts w:ascii="Times New Roman" w:hAnsi="Times New Roman" w:cs="Times New Roman"/>
          <w:b/>
          <w:bCs/>
        </w:rPr>
        <w:t>P</w:t>
      </w:r>
      <w:r w:rsidRPr="004D38AA">
        <w:rPr>
          <w:rFonts w:ascii="Times New Roman" w:hAnsi="Times New Roman" w:cs="Times New Roman"/>
          <w:b/>
          <w:bCs/>
        </w:rPr>
        <w:t xml:space="preserve">rocedures </w:t>
      </w:r>
      <w:r w:rsidR="006514E6" w:rsidRPr="004D38AA">
        <w:rPr>
          <w:rFonts w:ascii="Times New Roman" w:hAnsi="Times New Roman" w:cs="Times New Roman"/>
          <w:b/>
          <w:bCs/>
        </w:rPr>
        <w:t xml:space="preserve">for Dan </w:t>
      </w:r>
      <w:r w:rsidR="004D38AA">
        <w:rPr>
          <w:rFonts w:ascii="Times New Roman" w:hAnsi="Times New Roman" w:cs="Times New Roman"/>
          <w:b/>
          <w:bCs/>
        </w:rPr>
        <w:t>G</w:t>
      </w:r>
      <w:r w:rsidR="006514E6" w:rsidRPr="004D38AA">
        <w:rPr>
          <w:rFonts w:ascii="Times New Roman" w:hAnsi="Times New Roman" w:cs="Times New Roman"/>
          <w:b/>
          <w:bCs/>
        </w:rPr>
        <w:t xml:space="preserve">rades and </w:t>
      </w:r>
      <w:r w:rsidR="004D38AA">
        <w:rPr>
          <w:rFonts w:ascii="Times New Roman" w:hAnsi="Times New Roman" w:cs="Times New Roman"/>
          <w:b/>
          <w:bCs/>
        </w:rPr>
        <w:t>I</w:t>
      </w:r>
      <w:r w:rsidRPr="004D38AA">
        <w:rPr>
          <w:rFonts w:ascii="Times New Roman" w:hAnsi="Times New Roman" w:cs="Times New Roman"/>
          <w:b/>
          <w:bCs/>
        </w:rPr>
        <w:t>nstructor</w:t>
      </w:r>
      <w:r w:rsidR="006514E6" w:rsidRPr="004D38AA">
        <w:rPr>
          <w:rFonts w:ascii="Times New Roman" w:hAnsi="Times New Roman" w:cs="Times New Roman"/>
          <w:b/>
          <w:bCs/>
        </w:rPr>
        <w:t xml:space="preserve"> </w:t>
      </w:r>
      <w:r w:rsidR="004D38AA">
        <w:rPr>
          <w:rFonts w:ascii="Times New Roman" w:hAnsi="Times New Roman" w:cs="Times New Roman"/>
          <w:b/>
          <w:bCs/>
        </w:rPr>
        <w:t>Q</w:t>
      </w:r>
      <w:r w:rsidR="006514E6" w:rsidRPr="004D38AA">
        <w:rPr>
          <w:rFonts w:ascii="Times New Roman" w:hAnsi="Times New Roman" w:cs="Times New Roman"/>
          <w:b/>
          <w:bCs/>
        </w:rPr>
        <w:t>ualifications</w:t>
      </w:r>
    </w:p>
    <w:p w14:paraId="290C3D28" w14:textId="77777777"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Article 12</w:t>
      </w:r>
    </w:p>
    <w:p w14:paraId="001C140E" w14:textId="2D1ACB91" w:rsidR="006514E6" w:rsidRPr="006514E6" w:rsidRDefault="006514E6" w:rsidP="009F612E">
      <w:pPr>
        <w:spacing w:after="0" w:line="360" w:lineRule="auto"/>
        <w:jc w:val="both"/>
        <w:rPr>
          <w:rFonts w:ascii="Times New Roman" w:hAnsi="Times New Roman" w:cs="Times New Roman"/>
        </w:rPr>
      </w:pPr>
      <w:r w:rsidRPr="006514E6">
        <w:rPr>
          <w:rFonts w:ascii="Times New Roman" w:hAnsi="Times New Roman" w:cs="Times New Roman"/>
        </w:rPr>
        <w:t>When exercis</w:t>
      </w:r>
      <w:r w:rsidR="009E7169">
        <w:rPr>
          <w:rFonts w:ascii="Times New Roman" w:hAnsi="Times New Roman" w:cs="Times New Roman"/>
        </w:rPr>
        <w:t>ing</w:t>
      </w:r>
      <w:r w:rsidRPr="006514E6">
        <w:rPr>
          <w:rFonts w:ascii="Times New Roman" w:hAnsi="Times New Roman" w:cs="Times New Roman"/>
        </w:rPr>
        <w:t xml:space="preserve"> the rights </w:t>
      </w:r>
      <w:r w:rsidR="005E60D0" w:rsidRPr="005E60D0">
        <w:rPr>
          <w:rFonts w:ascii="Times New Roman" w:hAnsi="Times New Roman" w:cs="Times New Roman"/>
        </w:rPr>
        <w:t>under Article 10</w:t>
      </w:r>
      <w:r w:rsidR="006E1F14">
        <w:rPr>
          <w:rFonts w:ascii="Times New Roman" w:hAnsi="Times New Roman" w:cs="Times New Roman"/>
        </w:rPr>
        <w:t>.</w:t>
      </w:r>
      <w:r w:rsidR="005E60D0" w:rsidRPr="005E60D0">
        <w:rPr>
          <w:rFonts w:ascii="Times New Roman" w:hAnsi="Times New Roman" w:cs="Times New Roman"/>
        </w:rPr>
        <w:t>1</w:t>
      </w:r>
      <w:r w:rsidR="006E1F14">
        <w:rPr>
          <w:rFonts w:ascii="Times New Roman" w:hAnsi="Times New Roman" w:cs="Times New Roman"/>
        </w:rPr>
        <w:t>(</w:t>
      </w:r>
      <w:r w:rsidR="005E60D0" w:rsidRPr="005E60D0">
        <w:rPr>
          <w:rFonts w:ascii="Times New Roman" w:hAnsi="Times New Roman" w:cs="Times New Roman"/>
        </w:rPr>
        <w:t>1</w:t>
      </w:r>
      <w:r w:rsidR="006E1F14">
        <w:rPr>
          <w:rFonts w:ascii="Times New Roman" w:hAnsi="Times New Roman" w:cs="Times New Roman"/>
        </w:rPr>
        <w:t>)</w:t>
      </w:r>
      <w:r w:rsidR="005E60D0" w:rsidRPr="005E60D0">
        <w:rPr>
          <w:rFonts w:ascii="Times New Roman" w:hAnsi="Times New Roman" w:cs="Times New Roman"/>
        </w:rPr>
        <w:t xml:space="preserve"> through </w:t>
      </w:r>
      <w:r w:rsidR="006E1F14">
        <w:rPr>
          <w:rFonts w:ascii="Times New Roman" w:hAnsi="Times New Roman" w:cs="Times New Roman"/>
        </w:rPr>
        <w:t>(</w:t>
      </w:r>
      <w:r w:rsidR="005E60D0" w:rsidRPr="005E60D0">
        <w:rPr>
          <w:rFonts w:ascii="Times New Roman" w:hAnsi="Times New Roman" w:cs="Times New Roman"/>
        </w:rPr>
        <w:t>3</w:t>
      </w:r>
      <w:r w:rsidR="006E1F14">
        <w:rPr>
          <w:rFonts w:ascii="Times New Roman" w:hAnsi="Times New Roman" w:cs="Times New Roman"/>
        </w:rPr>
        <w:t>)</w:t>
      </w:r>
      <w:r w:rsidR="005E60D0" w:rsidRPr="005E60D0">
        <w:rPr>
          <w:rFonts w:ascii="Times New Roman" w:hAnsi="Times New Roman" w:cs="Times New Roman"/>
        </w:rPr>
        <w:t xml:space="preserve">, regardless of whether it is </w:t>
      </w:r>
      <w:r w:rsidR="006E1F14">
        <w:rPr>
          <w:rFonts w:ascii="Times New Roman" w:hAnsi="Times New Roman" w:cs="Times New Roman"/>
        </w:rPr>
        <w:t>practical</w:t>
      </w:r>
      <w:r w:rsidR="005E60D0" w:rsidRPr="005E60D0">
        <w:rPr>
          <w:rFonts w:ascii="Times New Roman" w:hAnsi="Times New Roman" w:cs="Times New Roman"/>
        </w:rPr>
        <w:t xml:space="preserve"> or recommended</w:t>
      </w:r>
      <w:r w:rsidR="005E60D0">
        <w:rPr>
          <w:rFonts w:ascii="Times New Roman" w:hAnsi="Times New Roman" w:cs="Times New Roman"/>
        </w:rPr>
        <w:t>,</w:t>
      </w:r>
      <w:r w:rsidR="001A6429" w:rsidRPr="001A6429">
        <w:t xml:space="preserve"> </w:t>
      </w:r>
      <w:r w:rsidR="001A6429">
        <w:rPr>
          <w:rFonts w:ascii="Times New Roman" w:hAnsi="Times New Roman" w:cs="Times New Roman"/>
        </w:rPr>
        <w:t>t</w:t>
      </w:r>
      <w:r w:rsidR="001A6429" w:rsidRPr="001A6429">
        <w:rPr>
          <w:rFonts w:ascii="Times New Roman" w:hAnsi="Times New Roman" w:cs="Times New Roman"/>
        </w:rPr>
        <w:t xml:space="preserve">he following items shall be examined and decided by the </w:t>
      </w:r>
      <w:r w:rsidR="001A6429">
        <w:rPr>
          <w:rFonts w:ascii="Times New Roman" w:hAnsi="Times New Roman" w:cs="Times New Roman"/>
        </w:rPr>
        <w:t>e</w:t>
      </w:r>
      <w:r w:rsidR="001A6429" w:rsidRPr="001A6429">
        <w:rPr>
          <w:rFonts w:ascii="Times New Roman" w:hAnsi="Times New Roman" w:cs="Times New Roman"/>
        </w:rPr>
        <w:t>xamination</w:t>
      </w:r>
      <w:r w:rsidRPr="006514E6">
        <w:rPr>
          <w:rFonts w:ascii="Times New Roman" w:hAnsi="Times New Roman" w:cs="Times New Roman"/>
        </w:rPr>
        <w:t xml:space="preserve">. </w:t>
      </w:r>
      <w:r w:rsidR="001A6429" w:rsidRPr="001A6429">
        <w:rPr>
          <w:rFonts w:ascii="Times New Roman" w:hAnsi="Times New Roman" w:cs="Times New Roman"/>
        </w:rPr>
        <w:t xml:space="preserve">In </w:t>
      </w:r>
      <w:r w:rsidR="001A6429">
        <w:rPr>
          <w:rFonts w:ascii="Times New Roman" w:hAnsi="Times New Roman" w:cs="Times New Roman"/>
        </w:rPr>
        <w:t>such</w:t>
      </w:r>
      <w:r w:rsidR="001A6429" w:rsidRPr="001A6429">
        <w:rPr>
          <w:rFonts w:ascii="Times New Roman" w:hAnsi="Times New Roman" w:cs="Times New Roman"/>
        </w:rPr>
        <w:t xml:space="preserve"> case, the "Dan Examination System Detailed Regulations" and "Instructor System Detailed Regulations" </w:t>
      </w:r>
      <w:r w:rsidR="006E1F14">
        <w:rPr>
          <w:rFonts w:ascii="Times New Roman" w:hAnsi="Times New Roman" w:cs="Times New Roman"/>
        </w:rPr>
        <w:t>issued</w:t>
      </w:r>
      <w:r w:rsidR="001A6429" w:rsidRPr="001A6429">
        <w:rPr>
          <w:rFonts w:ascii="Times New Roman" w:hAnsi="Times New Roman" w:cs="Times New Roman"/>
        </w:rPr>
        <w:t xml:space="preserve"> by </w:t>
      </w:r>
      <w:r w:rsidR="0089758B">
        <w:rPr>
          <w:rFonts w:ascii="Times New Roman" w:hAnsi="Times New Roman" w:cs="Times New Roman"/>
        </w:rPr>
        <w:t>Wado-Kai</w:t>
      </w:r>
      <w:r w:rsidR="001A6429" w:rsidRPr="001A6429">
        <w:rPr>
          <w:rFonts w:ascii="Times New Roman" w:hAnsi="Times New Roman" w:cs="Times New Roman"/>
        </w:rPr>
        <w:t xml:space="preserve"> shall apply mutatis mutandis to the </w:t>
      </w:r>
      <w:r w:rsidR="006E1F14">
        <w:rPr>
          <w:rFonts w:ascii="Times New Roman" w:hAnsi="Times New Roman" w:cs="Times New Roman"/>
        </w:rPr>
        <w:t>e</w:t>
      </w:r>
      <w:r w:rsidR="006E1F14" w:rsidRPr="001A6429">
        <w:rPr>
          <w:rFonts w:ascii="Times New Roman" w:hAnsi="Times New Roman" w:cs="Times New Roman"/>
        </w:rPr>
        <w:t>xamination</w:t>
      </w:r>
      <w:r w:rsidR="001A6429" w:rsidRPr="001A6429">
        <w:rPr>
          <w:rFonts w:ascii="Times New Roman" w:hAnsi="Times New Roman" w:cs="Times New Roman"/>
        </w:rPr>
        <w:t xml:space="preserve"> </w:t>
      </w:r>
      <w:r w:rsidR="001D23FC">
        <w:rPr>
          <w:rFonts w:ascii="Times New Roman" w:hAnsi="Times New Roman" w:cs="Times New Roman"/>
        </w:rPr>
        <w:t>procedure</w:t>
      </w:r>
      <w:r w:rsidR="001A6429" w:rsidRPr="001A6429">
        <w:rPr>
          <w:rFonts w:ascii="Times New Roman" w:hAnsi="Times New Roman" w:cs="Times New Roman"/>
        </w:rPr>
        <w:t xml:space="preserve"> and criteria for </w:t>
      </w:r>
      <w:r w:rsidR="001A6429">
        <w:rPr>
          <w:rFonts w:ascii="Times New Roman" w:hAnsi="Times New Roman" w:cs="Times New Roman"/>
        </w:rPr>
        <w:t>Dan</w:t>
      </w:r>
      <w:r w:rsidR="001A6429" w:rsidRPr="001A6429">
        <w:rPr>
          <w:rFonts w:ascii="Times New Roman" w:hAnsi="Times New Roman" w:cs="Times New Roman"/>
        </w:rPr>
        <w:t xml:space="preserve"> </w:t>
      </w:r>
      <w:r w:rsidR="001A6429">
        <w:rPr>
          <w:rFonts w:ascii="Times New Roman" w:hAnsi="Times New Roman" w:cs="Times New Roman"/>
        </w:rPr>
        <w:t xml:space="preserve">grading </w:t>
      </w:r>
      <w:r w:rsidR="001A6429" w:rsidRPr="001A6429">
        <w:rPr>
          <w:rFonts w:ascii="Times New Roman" w:hAnsi="Times New Roman" w:cs="Times New Roman"/>
        </w:rPr>
        <w:t>or instructor</w:t>
      </w:r>
      <w:r w:rsidR="001A6429">
        <w:rPr>
          <w:rFonts w:ascii="Times New Roman" w:hAnsi="Times New Roman" w:cs="Times New Roman"/>
        </w:rPr>
        <w:t xml:space="preserve"> certification</w:t>
      </w:r>
      <w:r w:rsidR="001A6429" w:rsidRPr="001A6429">
        <w:rPr>
          <w:rFonts w:ascii="Times New Roman" w:hAnsi="Times New Roman" w:cs="Times New Roman"/>
        </w:rPr>
        <w:t xml:space="preserve">. In addition, </w:t>
      </w:r>
      <w:r w:rsidR="00F940A4" w:rsidRPr="00F940A4">
        <w:rPr>
          <w:rFonts w:ascii="Times New Roman" w:hAnsi="Times New Roman" w:cs="Times New Roman"/>
        </w:rPr>
        <w:t xml:space="preserve">certification </w:t>
      </w:r>
      <w:r w:rsidR="00F940A4">
        <w:rPr>
          <w:rFonts w:ascii="Times New Roman" w:hAnsi="Times New Roman" w:cs="Times New Roman" w:hint="eastAsia"/>
        </w:rPr>
        <w:t xml:space="preserve">of </w:t>
      </w:r>
      <w:r w:rsidR="001A6429" w:rsidRPr="001A6429">
        <w:rPr>
          <w:rFonts w:ascii="Times New Roman" w:hAnsi="Times New Roman" w:cs="Times New Roman"/>
        </w:rPr>
        <w:t xml:space="preserve">titles and </w:t>
      </w:r>
      <w:r w:rsidR="00385CB4">
        <w:rPr>
          <w:rFonts w:ascii="Times New Roman" w:hAnsi="Times New Roman" w:cs="Times New Roman"/>
        </w:rPr>
        <w:t>examiner</w:t>
      </w:r>
      <w:r w:rsidR="00F940A4">
        <w:rPr>
          <w:rFonts w:ascii="Times New Roman" w:hAnsi="Times New Roman" w:cs="Times New Roman" w:hint="eastAsia"/>
        </w:rPr>
        <w:t>s</w:t>
      </w:r>
      <w:r w:rsidR="001A6429" w:rsidRPr="001A6429">
        <w:rPr>
          <w:rFonts w:ascii="Times New Roman" w:hAnsi="Times New Roman" w:cs="Times New Roman"/>
        </w:rPr>
        <w:t xml:space="preserve"> shall be conducted by the Headquarters and the </w:t>
      </w:r>
      <w:r w:rsidR="003B4730">
        <w:rPr>
          <w:rFonts w:ascii="Times New Roman" w:hAnsi="Times New Roman" w:cs="Times New Roman"/>
        </w:rPr>
        <w:t>t</w:t>
      </w:r>
      <w:r w:rsidR="001A6429" w:rsidRPr="001A6429">
        <w:rPr>
          <w:rFonts w:ascii="Times New Roman" w:hAnsi="Times New Roman" w:cs="Times New Roman"/>
        </w:rPr>
        <w:t xml:space="preserve">echnical </w:t>
      </w:r>
      <w:r w:rsidR="003B4730">
        <w:rPr>
          <w:rFonts w:ascii="Times New Roman" w:hAnsi="Times New Roman" w:cs="Times New Roman"/>
        </w:rPr>
        <w:t>c</w:t>
      </w:r>
      <w:r w:rsidR="001A6429" w:rsidRPr="001A6429">
        <w:rPr>
          <w:rFonts w:ascii="Times New Roman" w:hAnsi="Times New Roman" w:cs="Times New Roman"/>
        </w:rPr>
        <w:t>ommittee.</w:t>
      </w:r>
    </w:p>
    <w:p w14:paraId="503A0E03" w14:textId="77777777" w:rsidR="006514E6" w:rsidRPr="006514E6" w:rsidRDefault="006514E6" w:rsidP="009F612E">
      <w:pPr>
        <w:spacing w:after="0" w:line="360" w:lineRule="auto"/>
        <w:jc w:val="both"/>
        <w:rPr>
          <w:rFonts w:ascii="Times New Roman" w:hAnsi="Times New Roman" w:cs="Times New Roman"/>
        </w:rPr>
      </w:pPr>
    </w:p>
    <w:p w14:paraId="5E387A62" w14:textId="780042EA" w:rsidR="006514E6" w:rsidRPr="004D38AA" w:rsidRDefault="006514E6" w:rsidP="009F612E">
      <w:pPr>
        <w:pStyle w:val="a7"/>
        <w:numPr>
          <w:ilvl w:val="0"/>
          <w:numId w:val="7"/>
        </w:numPr>
        <w:spacing w:after="0" w:line="360" w:lineRule="auto"/>
        <w:ind w:leftChars="0"/>
        <w:jc w:val="both"/>
        <w:rPr>
          <w:rFonts w:ascii="Times New Roman" w:hAnsi="Times New Roman" w:cs="Times New Roman"/>
          <w:b/>
          <w:bCs/>
          <w:sz w:val="21"/>
          <w:szCs w:val="21"/>
        </w:rPr>
      </w:pPr>
      <w:r w:rsidRPr="004D38AA">
        <w:rPr>
          <w:rFonts w:ascii="Times New Roman" w:hAnsi="Times New Roman" w:cs="Times New Roman"/>
          <w:b/>
          <w:bCs/>
          <w:sz w:val="21"/>
          <w:szCs w:val="21"/>
        </w:rPr>
        <w:t xml:space="preserve">Dan </w:t>
      </w:r>
      <w:r w:rsidR="0078621B" w:rsidRPr="004D38AA">
        <w:rPr>
          <w:rFonts w:ascii="Times New Roman" w:hAnsi="Times New Roman" w:cs="Times New Roman"/>
          <w:b/>
          <w:bCs/>
          <w:sz w:val="21"/>
          <w:szCs w:val="21"/>
        </w:rPr>
        <w:t>Grading</w:t>
      </w:r>
      <w:r w:rsidRPr="004D38AA">
        <w:rPr>
          <w:rFonts w:ascii="Times New Roman" w:hAnsi="Times New Roman" w:cs="Times New Roman"/>
          <w:b/>
          <w:bCs/>
          <w:sz w:val="21"/>
          <w:szCs w:val="21"/>
        </w:rPr>
        <w:t xml:space="preserve"> Examination</w:t>
      </w:r>
    </w:p>
    <w:tbl>
      <w:tblPr>
        <w:tblStyle w:val="ad"/>
        <w:tblW w:w="0" w:type="auto"/>
        <w:tblLook w:val="04A0" w:firstRow="1" w:lastRow="0" w:firstColumn="1" w:lastColumn="0" w:noHBand="0" w:noVBand="1"/>
      </w:tblPr>
      <w:tblGrid>
        <w:gridCol w:w="2547"/>
        <w:gridCol w:w="6847"/>
      </w:tblGrid>
      <w:tr w:rsidR="006E1F14" w:rsidRPr="006E1F14" w14:paraId="58B3494B" w14:textId="77777777" w:rsidTr="006E1F14">
        <w:tc>
          <w:tcPr>
            <w:tcW w:w="2547" w:type="dxa"/>
          </w:tcPr>
          <w:p w14:paraId="08BA94F5" w14:textId="77777777" w:rsidR="006E1F14" w:rsidRPr="006E1F14" w:rsidRDefault="006E1F14" w:rsidP="009F612E">
            <w:pPr>
              <w:spacing w:line="360" w:lineRule="auto"/>
              <w:jc w:val="both"/>
              <w:rPr>
                <w:rFonts w:ascii="Times New Roman" w:hAnsi="Times New Roman" w:cs="Times New Roman"/>
                <w:b/>
                <w:bCs/>
                <w:sz w:val="20"/>
                <w:szCs w:val="20"/>
              </w:rPr>
            </w:pPr>
            <w:r w:rsidRPr="006E1F14">
              <w:rPr>
                <w:rFonts w:ascii="Times New Roman" w:hAnsi="Times New Roman" w:cs="Times New Roman"/>
                <w:b/>
                <w:bCs/>
                <w:sz w:val="20"/>
                <w:szCs w:val="20"/>
              </w:rPr>
              <w:t>Dan Grade</w:t>
            </w:r>
          </w:p>
        </w:tc>
        <w:tc>
          <w:tcPr>
            <w:tcW w:w="6847" w:type="dxa"/>
          </w:tcPr>
          <w:p w14:paraId="78F1360B" w14:textId="3FAC0FAF" w:rsidR="006E1F14" w:rsidRPr="006E1F14" w:rsidRDefault="006E1F14" w:rsidP="009F612E">
            <w:pPr>
              <w:spacing w:line="360" w:lineRule="auto"/>
              <w:jc w:val="both"/>
              <w:rPr>
                <w:rFonts w:ascii="Times New Roman" w:hAnsi="Times New Roman" w:cs="Times New Roman"/>
                <w:b/>
                <w:bCs/>
                <w:sz w:val="20"/>
                <w:szCs w:val="20"/>
              </w:rPr>
            </w:pPr>
            <w:r w:rsidRPr="006E1F14">
              <w:rPr>
                <w:rFonts w:ascii="Times New Roman" w:hAnsi="Times New Roman" w:cs="Times New Roman"/>
                <w:b/>
                <w:bCs/>
                <w:sz w:val="20"/>
                <w:szCs w:val="20"/>
              </w:rPr>
              <w:t xml:space="preserve">Dan Grading Examination </w:t>
            </w:r>
            <w:r w:rsidR="002C6937">
              <w:rPr>
                <w:rFonts w:ascii="Times New Roman" w:hAnsi="Times New Roman" w:cs="Times New Roman"/>
                <w:b/>
                <w:bCs/>
                <w:sz w:val="20"/>
                <w:szCs w:val="20"/>
              </w:rPr>
              <w:t xml:space="preserve">Board </w:t>
            </w:r>
            <w:r w:rsidRPr="006E1F14">
              <w:rPr>
                <w:rFonts w:ascii="Times New Roman" w:hAnsi="Times New Roman" w:cs="Times New Roman"/>
                <w:b/>
                <w:bCs/>
                <w:sz w:val="20"/>
                <w:szCs w:val="20"/>
              </w:rPr>
              <w:t>Composition Criteria</w:t>
            </w:r>
          </w:p>
        </w:tc>
      </w:tr>
      <w:tr w:rsidR="006E1F14" w:rsidRPr="006E1F14" w14:paraId="078A206E" w14:textId="77777777" w:rsidTr="006E1F14">
        <w:tc>
          <w:tcPr>
            <w:tcW w:w="2547" w:type="dxa"/>
          </w:tcPr>
          <w:p w14:paraId="710FA17A" w14:textId="3A6F7F4C" w:rsidR="006E1F14" w:rsidRPr="006E1F14" w:rsidRDefault="006E1F14" w:rsidP="009F612E">
            <w:pPr>
              <w:spacing w:line="360" w:lineRule="auto"/>
              <w:jc w:val="both"/>
              <w:rPr>
                <w:rFonts w:ascii="Times New Roman" w:hAnsi="Times New Roman" w:cs="Times New Roman"/>
                <w:sz w:val="19"/>
                <w:szCs w:val="19"/>
              </w:rPr>
            </w:pPr>
            <w:r w:rsidRPr="006E1F14">
              <w:rPr>
                <w:rFonts w:ascii="Times New Roman" w:hAnsi="Times New Roman" w:cs="Times New Roman"/>
                <w:sz w:val="19"/>
                <w:szCs w:val="19"/>
              </w:rPr>
              <w:t>Shodan</w:t>
            </w:r>
            <w:r>
              <w:rPr>
                <w:rFonts w:ascii="Times New Roman" w:hAnsi="Times New Roman" w:cs="Times New Roman"/>
                <w:sz w:val="19"/>
                <w:szCs w:val="19"/>
              </w:rPr>
              <w:t xml:space="preserve"> </w:t>
            </w:r>
            <w:r w:rsidRPr="006E1F14">
              <w:rPr>
                <w:rFonts w:ascii="Times New Roman" w:hAnsi="Times New Roman" w:cs="Times New Roman"/>
                <w:sz w:val="19"/>
                <w:szCs w:val="19"/>
              </w:rPr>
              <w:t>(1 Dan)</w:t>
            </w:r>
          </w:p>
        </w:tc>
        <w:tc>
          <w:tcPr>
            <w:tcW w:w="6847" w:type="dxa"/>
          </w:tcPr>
          <w:p w14:paraId="7FB2C059" w14:textId="3D140D45" w:rsidR="006E1F14" w:rsidRPr="006E1F14" w:rsidRDefault="006E1F14" w:rsidP="009F612E">
            <w:pPr>
              <w:spacing w:line="360" w:lineRule="auto"/>
              <w:jc w:val="both"/>
              <w:rPr>
                <w:rFonts w:ascii="Times New Roman" w:hAnsi="Times New Roman" w:cs="Times New Roman"/>
                <w:sz w:val="19"/>
                <w:szCs w:val="19"/>
              </w:rPr>
            </w:pPr>
            <w:r w:rsidRPr="006E1F14">
              <w:rPr>
                <w:rFonts w:ascii="Times New Roman" w:hAnsi="Times New Roman" w:cs="Times New Roman"/>
                <w:sz w:val="19"/>
                <w:szCs w:val="19"/>
              </w:rPr>
              <w:t>Three or more 3 Kyu examiners</w:t>
            </w:r>
          </w:p>
        </w:tc>
      </w:tr>
      <w:tr w:rsidR="006E1F14" w:rsidRPr="006E1F14" w14:paraId="7E0578EE" w14:textId="77777777" w:rsidTr="006E1F14">
        <w:tc>
          <w:tcPr>
            <w:tcW w:w="2547" w:type="dxa"/>
          </w:tcPr>
          <w:p w14:paraId="590AC672" w14:textId="62736996" w:rsidR="006E1F14" w:rsidRPr="006E1F14" w:rsidRDefault="006E1F14" w:rsidP="009F612E">
            <w:pPr>
              <w:spacing w:line="360" w:lineRule="auto"/>
              <w:jc w:val="both"/>
              <w:rPr>
                <w:rFonts w:ascii="Times New Roman" w:hAnsi="Times New Roman" w:cs="Times New Roman"/>
                <w:sz w:val="19"/>
                <w:szCs w:val="19"/>
              </w:rPr>
            </w:pPr>
            <w:r w:rsidRPr="006E1F14">
              <w:rPr>
                <w:rFonts w:ascii="Times New Roman" w:hAnsi="Times New Roman" w:cs="Times New Roman"/>
                <w:sz w:val="19"/>
                <w:szCs w:val="19"/>
              </w:rPr>
              <w:t>Nidan</w:t>
            </w:r>
            <w:r>
              <w:rPr>
                <w:rFonts w:ascii="Times New Roman" w:hAnsi="Times New Roman" w:cs="Times New Roman"/>
                <w:sz w:val="19"/>
                <w:szCs w:val="19"/>
              </w:rPr>
              <w:t xml:space="preserve"> </w:t>
            </w:r>
            <w:r w:rsidRPr="006E1F14">
              <w:rPr>
                <w:rFonts w:ascii="Times New Roman" w:hAnsi="Times New Roman" w:cs="Times New Roman"/>
                <w:sz w:val="19"/>
                <w:szCs w:val="19"/>
              </w:rPr>
              <w:t>(2 Dan)</w:t>
            </w:r>
          </w:p>
        </w:tc>
        <w:tc>
          <w:tcPr>
            <w:tcW w:w="6847" w:type="dxa"/>
          </w:tcPr>
          <w:p w14:paraId="0D6BDCE2" w14:textId="5AB6E812" w:rsidR="006E1F14" w:rsidRPr="006E1F14" w:rsidRDefault="006E1F14" w:rsidP="009F612E">
            <w:pPr>
              <w:spacing w:line="360" w:lineRule="auto"/>
              <w:jc w:val="both"/>
              <w:rPr>
                <w:rFonts w:ascii="Times New Roman" w:hAnsi="Times New Roman" w:cs="Times New Roman"/>
                <w:sz w:val="19"/>
                <w:szCs w:val="19"/>
              </w:rPr>
            </w:pPr>
            <w:r w:rsidRPr="006E1F14">
              <w:rPr>
                <w:rFonts w:ascii="Times New Roman" w:hAnsi="Times New Roman" w:cs="Times New Roman"/>
                <w:sz w:val="19"/>
                <w:szCs w:val="19"/>
              </w:rPr>
              <w:t>At least one 2 Kyu examiner and two or more 3 Kyu examiners</w:t>
            </w:r>
          </w:p>
        </w:tc>
      </w:tr>
      <w:tr w:rsidR="006E1F14" w:rsidRPr="006E1F14" w14:paraId="3AE4E2EB" w14:textId="77777777" w:rsidTr="006E1F14">
        <w:tc>
          <w:tcPr>
            <w:tcW w:w="2547" w:type="dxa"/>
          </w:tcPr>
          <w:p w14:paraId="32FD3075" w14:textId="00A69DAD" w:rsidR="006E1F14" w:rsidRPr="006E1F14" w:rsidRDefault="006E1F14" w:rsidP="009F612E">
            <w:pPr>
              <w:spacing w:line="360" w:lineRule="auto"/>
              <w:jc w:val="both"/>
              <w:rPr>
                <w:rFonts w:ascii="Times New Roman" w:hAnsi="Times New Roman" w:cs="Times New Roman"/>
                <w:sz w:val="19"/>
                <w:szCs w:val="19"/>
              </w:rPr>
            </w:pPr>
            <w:r w:rsidRPr="006E1F14">
              <w:rPr>
                <w:rFonts w:ascii="Times New Roman" w:hAnsi="Times New Roman" w:cs="Times New Roman"/>
                <w:sz w:val="19"/>
                <w:szCs w:val="19"/>
              </w:rPr>
              <w:t>Sandan</w:t>
            </w:r>
            <w:r>
              <w:rPr>
                <w:rFonts w:ascii="Times New Roman" w:hAnsi="Times New Roman" w:cs="Times New Roman"/>
                <w:sz w:val="19"/>
                <w:szCs w:val="19"/>
              </w:rPr>
              <w:t xml:space="preserve"> </w:t>
            </w:r>
            <w:r w:rsidRPr="006E1F14">
              <w:rPr>
                <w:rFonts w:ascii="Times New Roman" w:hAnsi="Times New Roman" w:cs="Times New Roman"/>
                <w:sz w:val="19"/>
                <w:szCs w:val="19"/>
              </w:rPr>
              <w:t>(3 Dan)</w:t>
            </w:r>
          </w:p>
        </w:tc>
        <w:tc>
          <w:tcPr>
            <w:tcW w:w="6847" w:type="dxa"/>
          </w:tcPr>
          <w:p w14:paraId="3638C4DB" w14:textId="1B2DCABD" w:rsidR="006E1F14" w:rsidRPr="006E1F14" w:rsidRDefault="006E1F14" w:rsidP="009F612E">
            <w:pPr>
              <w:spacing w:line="360" w:lineRule="auto"/>
              <w:jc w:val="both"/>
              <w:rPr>
                <w:rFonts w:ascii="Times New Roman" w:hAnsi="Times New Roman" w:cs="Times New Roman"/>
                <w:sz w:val="19"/>
                <w:szCs w:val="19"/>
              </w:rPr>
            </w:pPr>
            <w:r w:rsidRPr="006E1F14">
              <w:rPr>
                <w:rFonts w:ascii="Times New Roman" w:hAnsi="Times New Roman" w:cs="Times New Roman"/>
                <w:sz w:val="19"/>
                <w:szCs w:val="19"/>
              </w:rPr>
              <w:t>At least one 2 Kyu examiner and three or more 3 Kyu examiners</w:t>
            </w:r>
          </w:p>
        </w:tc>
      </w:tr>
      <w:tr w:rsidR="006E1F14" w:rsidRPr="006E1F14" w14:paraId="4F42021F" w14:textId="77777777" w:rsidTr="006E1F14">
        <w:tc>
          <w:tcPr>
            <w:tcW w:w="2547" w:type="dxa"/>
          </w:tcPr>
          <w:p w14:paraId="79E237A5" w14:textId="17582266" w:rsidR="006E1F14" w:rsidRPr="006E1F14" w:rsidRDefault="006E1F14" w:rsidP="009F612E">
            <w:pPr>
              <w:spacing w:line="360" w:lineRule="auto"/>
              <w:jc w:val="both"/>
              <w:rPr>
                <w:rFonts w:ascii="Times New Roman" w:hAnsi="Times New Roman" w:cs="Times New Roman"/>
                <w:sz w:val="19"/>
                <w:szCs w:val="19"/>
              </w:rPr>
            </w:pPr>
            <w:proofErr w:type="spellStart"/>
            <w:r w:rsidRPr="006E1F14">
              <w:rPr>
                <w:rFonts w:ascii="Times New Roman" w:hAnsi="Times New Roman" w:cs="Times New Roman"/>
                <w:sz w:val="19"/>
                <w:szCs w:val="19"/>
              </w:rPr>
              <w:t>Yon</w:t>
            </w:r>
            <w:r w:rsidR="0089758B">
              <w:rPr>
                <w:rFonts w:ascii="Times New Roman" w:hAnsi="Times New Roman" w:cs="Times New Roman" w:hint="eastAsia"/>
                <w:sz w:val="19"/>
                <w:szCs w:val="19"/>
              </w:rPr>
              <w:t>dan</w:t>
            </w:r>
            <w:proofErr w:type="spellEnd"/>
            <w:r w:rsidR="009E123D">
              <w:rPr>
                <w:rFonts w:ascii="Times New Roman" w:hAnsi="Times New Roman" w:cs="Times New Roman"/>
                <w:sz w:val="19"/>
                <w:szCs w:val="19"/>
              </w:rPr>
              <w:t xml:space="preserve">, </w:t>
            </w:r>
            <w:proofErr w:type="spellStart"/>
            <w:r w:rsidRPr="006E1F14">
              <w:rPr>
                <w:rFonts w:ascii="Times New Roman" w:hAnsi="Times New Roman" w:cs="Times New Roman"/>
                <w:sz w:val="19"/>
                <w:szCs w:val="19"/>
              </w:rPr>
              <w:t>Godan</w:t>
            </w:r>
            <w:proofErr w:type="spellEnd"/>
            <w:r>
              <w:rPr>
                <w:rFonts w:ascii="Times New Roman" w:hAnsi="Times New Roman" w:cs="Times New Roman"/>
                <w:sz w:val="19"/>
                <w:szCs w:val="19"/>
              </w:rPr>
              <w:t xml:space="preserve"> </w:t>
            </w:r>
            <w:r w:rsidRPr="006E1F14">
              <w:rPr>
                <w:rFonts w:ascii="Times New Roman" w:hAnsi="Times New Roman" w:cs="Times New Roman"/>
                <w:sz w:val="19"/>
                <w:szCs w:val="19"/>
              </w:rPr>
              <w:t xml:space="preserve">(4 </w:t>
            </w:r>
            <w:r w:rsidR="009E123D">
              <w:rPr>
                <w:rFonts w:ascii="Times New Roman" w:hAnsi="Times New Roman" w:cs="Times New Roman"/>
                <w:sz w:val="19"/>
                <w:szCs w:val="19"/>
              </w:rPr>
              <w:t>and</w:t>
            </w:r>
            <w:r w:rsidRPr="006E1F14">
              <w:rPr>
                <w:rFonts w:ascii="Times New Roman" w:hAnsi="Times New Roman" w:cs="Times New Roman"/>
                <w:sz w:val="19"/>
                <w:szCs w:val="19"/>
              </w:rPr>
              <w:t xml:space="preserve"> 5 Dan)</w:t>
            </w:r>
          </w:p>
        </w:tc>
        <w:tc>
          <w:tcPr>
            <w:tcW w:w="6847" w:type="dxa"/>
          </w:tcPr>
          <w:p w14:paraId="767DB2D1" w14:textId="5D49551A" w:rsidR="006E1F14" w:rsidRPr="006E1F14" w:rsidRDefault="006E1F14" w:rsidP="009F612E">
            <w:pPr>
              <w:spacing w:line="360" w:lineRule="auto"/>
              <w:jc w:val="both"/>
              <w:rPr>
                <w:rFonts w:ascii="Times New Roman" w:hAnsi="Times New Roman" w:cs="Times New Roman"/>
                <w:sz w:val="19"/>
                <w:szCs w:val="19"/>
              </w:rPr>
            </w:pPr>
            <w:r w:rsidRPr="006E1F14">
              <w:rPr>
                <w:rFonts w:ascii="Times New Roman" w:hAnsi="Times New Roman" w:cs="Times New Roman"/>
                <w:sz w:val="19"/>
                <w:szCs w:val="19"/>
              </w:rPr>
              <w:t>At least one 1 Kyu  examiner three or more 2 Kyu examiner</w:t>
            </w:r>
          </w:p>
        </w:tc>
      </w:tr>
    </w:tbl>
    <w:p w14:paraId="1C64C7CA" w14:textId="0DBA82E8" w:rsidR="006514E6" w:rsidRPr="00EB30A1" w:rsidRDefault="006514E6" w:rsidP="009F612E">
      <w:pPr>
        <w:spacing w:after="0" w:line="360" w:lineRule="auto"/>
        <w:jc w:val="both"/>
        <w:rPr>
          <w:rFonts w:ascii="Times New Roman" w:hAnsi="Times New Roman" w:cs="Times New Roman"/>
        </w:rPr>
      </w:pPr>
      <w:r w:rsidRPr="00EB30A1">
        <w:rPr>
          <w:rFonts w:ascii="Times New Roman" w:hAnsi="Times New Roman" w:cs="Times New Roman"/>
        </w:rPr>
        <w:t xml:space="preserve"> </w:t>
      </w:r>
      <w:bookmarkStart w:id="1" w:name="_Hlk181112675"/>
      <w:r w:rsidR="002F47A0" w:rsidRPr="00EB30A1">
        <w:rPr>
          <w:rFonts w:ascii="Times New Roman" w:hAnsi="Times New Roman" w:cs="Times New Roman" w:hint="eastAsia"/>
        </w:rPr>
        <w:t>※</w:t>
      </w:r>
      <w:r w:rsidR="00970585" w:rsidRPr="00EB30A1">
        <w:rPr>
          <w:rFonts w:ascii="Times New Roman" w:hAnsi="Times New Roman" w:cs="Times New Roman" w:hint="eastAsia"/>
        </w:rPr>
        <w:t xml:space="preserve">This does not apply if the President and the Technical Committee Chairperson approve the dispatch of </w:t>
      </w:r>
      <w:r w:rsidR="002F47A0" w:rsidRPr="00EB30A1">
        <w:rPr>
          <w:rFonts w:ascii="Times New Roman" w:hAnsi="Times New Roman" w:cs="Times New Roman" w:hint="eastAsia"/>
        </w:rPr>
        <w:t>examiners</w:t>
      </w:r>
      <w:r w:rsidR="00970585" w:rsidRPr="00EB30A1">
        <w:rPr>
          <w:rFonts w:ascii="Times New Roman" w:hAnsi="Times New Roman" w:cs="Times New Roman" w:hint="eastAsia"/>
        </w:rPr>
        <w:t xml:space="preserve"> from the General Headquarters.</w:t>
      </w:r>
      <w:bookmarkEnd w:id="1"/>
    </w:p>
    <w:p w14:paraId="1E0E4C91" w14:textId="77777777" w:rsidR="00970585" w:rsidRPr="00EB30A1" w:rsidRDefault="00970585" w:rsidP="009F612E">
      <w:pPr>
        <w:spacing w:after="0" w:line="360" w:lineRule="auto"/>
        <w:jc w:val="both"/>
        <w:rPr>
          <w:rFonts w:ascii="Times New Roman" w:hAnsi="Times New Roman" w:cs="Times New Roman"/>
        </w:rPr>
      </w:pPr>
    </w:p>
    <w:p w14:paraId="6ADF2D96" w14:textId="55D8F674" w:rsidR="006514E6" w:rsidRPr="004D38AA" w:rsidRDefault="0078621B" w:rsidP="009F612E">
      <w:pPr>
        <w:pStyle w:val="a7"/>
        <w:numPr>
          <w:ilvl w:val="0"/>
          <w:numId w:val="7"/>
        </w:numPr>
        <w:spacing w:after="0" w:line="360" w:lineRule="auto"/>
        <w:ind w:leftChars="0"/>
        <w:jc w:val="both"/>
        <w:rPr>
          <w:rFonts w:ascii="Times New Roman" w:hAnsi="Times New Roman" w:cs="Times New Roman"/>
          <w:b/>
          <w:bCs/>
          <w:sz w:val="21"/>
          <w:szCs w:val="21"/>
        </w:rPr>
      </w:pPr>
      <w:r w:rsidRPr="004D38AA">
        <w:rPr>
          <w:rFonts w:ascii="Times New Roman" w:hAnsi="Times New Roman" w:cs="Times New Roman"/>
          <w:b/>
          <w:bCs/>
          <w:sz w:val="21"/>
          <w:szCs w:val="21"/>
        </w:rPr>
        <w:t>3 Kyu Instructor</w:t>
      </w:r>
      <w:r w:rsidR="006B5A29">
        <w:rPr>
          <w:rFonts w:ascii="Times New Roman" w:hAnsi="Times New Roman" w:cs="Times New Roman"/>
          <w:b/>
          <w:bCs/>
          <w:sz w:val="21"/>
          <w:szCs w:val="21"/>
        </w:rPr>
        <w:t xml:space="preserve">, </w:t>
      </w:r>
      <w:r w:rsidRPr="004D38AA">
        <w:rPr>
          <w:rFonts w:ascii="Times New Roman" w:hAnsi="Times New Roman" w:cs="Times New Roman"/>
          <w:b/>
          <w:bCs/>
          <w:sz w:val="21"/>
          <w:szCs w:val="21"/>
        </w:rPr>
        <w:t xml:space="preserve">2 Kyu </w:t>
      </w:r>
      <w:r w:rsidR="006B5A29">
        <w:rPr>
          <w:rFonts w:ascii="Times New Roman" w:hAnsi="Times New Roman" w:cs="Times New Roman"/>
          <w:b/>
          <w:bCs/>
          <w:sz w:val="21"/>
          <w:szCs w:val="21"/>
        </w:rPr>
        <w:t xml:space="preserve">Kata </w:t>
      </w:r>
      <w:r w:rsidR="006514E6" w:rsidRPr="004D38AA">
        <w:rPr>
          <w:rFonts w:ascii="Times New Roman" w:hAnsi="Times New Roman" w:cs="Times New Roman"/>
          <w:b/>
          <w:bCs/>
          <w:sz w:val="21"/>
          <w:szCs w:val="21"/>
        </w:rPr>
        <w:t xml:space="preserve">Referee </w:t>
      </w:r>
      <w:r w:rsidR="006B5A29">
        <w:rPr>
          <w:rFonts w:ascii="Times New Roman" w:hAnsi="Times New Roman" w:cs="Times New Roman"/>
          <w:b/>
          <w:bCs/>
          <w:sz w:val="21"/>
          <w:szCs w:val="21"/>
        </w:rPr>
        <w:t xml:space="preserve">and  </w:t>
      </w:r>
      <w:r w:rsidR="006B5A29" w:rsidRPr="004D38AA">
        <w:rPr>
          <w:rFonts w:ascii="Times New Roman" w:hAnsi="Times New Roman" w:cs="Times New Roman"/>
          <w:b/>
          <w:bCs/>
          <w:sz w:val="21"/>
          <w:szCs w:val="21"/>
        </w:rPr>
        <w:t xml:space="preserve">2 Kyu </w:t>
      </w:r>
      <w:r w:rsidR="006B5A29">
        <w:rPr>
          <w:rFonts w:ascii="Times New Roman" w:hAnsi="Times New Roman" w:cs="Times New Roman"/>
          <w:b/>
          <w:bCs/>
          <w:sz w:val="21"/>
          <w:szCs w:val="21"/>
        </w:rPr>
        <w:t xml:space="preserve">Kumite </w:t>
      </w:r>
      <w:r w:rsidR="006B5A29" w:rsidRPr="004D38AA">
        <w:rPr>
          <w:rFonts w:ascii="Times New Roman" w:hAnsi="Times New Roman" w:cs="Times New Roman"/>
          <w:b/>
          <w:bCs/>
          <w:sz w:val="21"/>
          <w:szCs w:val="21"/>
        </w:rPr>
        <w:t xml:space="preserve">Referee </w:t>
      </w:r>
      <w:r w:rsidR="006514E6" w:rsidRPr="004D38AA">
        <w:rPr>
          <w:rFonts w:ascii="Times New Roman" w:hAnsi="Times New Roman" w:cs="Times New Roman"/>
          <w:b/>
          <w:bCs/>
          <w:sz w:val="21"/>
          <w:szCs w:val="21"/>
        </w:rPr>
        <w:t>Examination</w:t>
      </w:r>
    </w:p>
    <w:tbl>
      <w:tblPr>
        <w:tblStyle w:val="ad"/>
        <w:tblW w:w="0" w:type="auto"/>
        <w:tblLook w:val="04A0" w:firstRow="1" w:lastRow="0" w:firstColumn="1" w:lastColumn="0" w:noHBand="0" w:noVBand="1"/>
      </w:tblPr>
      <w:tblGrid>
        <w:gridCol w:w="2405"/>
        <w:gridCol w:w="6989"/>
      </w:tblGrid>
      <w:tr w:rsidR="002C6937" w:rsidRPr="002C6937" w14:paraId="5D622C4E" w14:textId="77777777" w:rsidTr="002C6937">
        <w:tc>
          <w:tcPr>
            <w:tcW w:w="2405" w:type="dxa"/>
          </w:tcPr>
          <w:p w14:paraId="12A3624A" w14:textId="77777777" w:rsidR="002C6937" w:rsidRPr="002C6937" w:rsidRDefault="002C6937" w:rsidP="009F612E">
            <w:pPr>
              <w:spacing w:line="360" w:lineRule="auto"/>
              <w:jc w:val="both"/>
              <w:rPr>
                <w:rFonts w:ascii="Times New Roman" w:hAnsi="Times New Roman" w:cs="Times New Roman"/>
                <w:b/>
                <w:bCs/>
                <w:sz w:val="20"/>
                <w:szCs w:val="20"/>
              </w:rPr>
            </w:pPr>
            <w:r w:rsidRPr="002C6937">
              <w:rPr>
                <w:rFonts w:ascii="Times New Roman" w:hAnsi="Times New Roman" w:cs="Times New Roman"/>
                <w:b/>
                <w:bCs/>
                <w:sz w:val="20"/>
                <w:szCs w:val="20"/>
              </w:rPr>
              <w:t>Qualification</w:t>
            </w:r>
          </w:p>
        </w:tc>
        <w:tc>
          <w:tcPr>
            <w:tcW w:w="6989" w:type="dxa"/>
          </w:tcPr>
          <w:p w14:paraId="20FE7884" w14:textId="77777777" w:rsidR="002C6937" w:rsidRPr="002C6937" w:rsidRDefault="002C6937" w:rsidP="009F612E">
            <w:pPr>
              <w:spacing w:line="360" w:lineRule="auto"/>
              <w:jc w:val="both"/>
              <w:rPr>
                <w:rFonts w:ascii="Times New Roman" w:hAnsi="Times New Roman" w:cs="Times New Roman"/>
                <w:b/>
                <w:bCs/>
                <w:sz w:val="20"/>
                <w:szCs w:val="20"/>
              </w:rPr>
            </w:pPr>
            <w:r w:rsidRPr="002C6937">
              <w:rPr>
                <w:rFonts w:ascii="Times New Roman" w:hAnsi="Times New Roman" w:cs="Times New Roman"/>
                <w:b/>
                <w:bCs/>
                <w:sz w:val="20"/>
                <w:szCs w:val="20"/>
              </w:rPr>
              <w:t>Examination Board Composition Criteria</w:t>
            </w:r>
          </w:p>
        </w:tc>
      </w:tr>
      <w:tr w:rsidR="002C6937" w:rsidRPr="002C6937" w14:paraId="3AE79011" w14:textId="77777777" w:rsidTr="002C6937">
        <w:tc>
          <w:tcPr>
            <w:tcW w:w="2405" w:type="dxa"/>
          </w:tcPr>
          <w:p w14:paraId="1A4A89B3" w14:textId="77777777" w:rsidR="002C6937" w:rsidRPr="002C6937" w:rsidRDefault="002C6937" w:rsidP="009F612E">
            <w:pPr>
              <w:spacing w:line="360" w:lineRule="auto"/>
              <w:jc w:val="both"/>
              <w:rPr>
                <w:rFonts w:ascii="Times New Roman" w:hAnsi="Times New Roman" w:cs="Times New Roman"/>
                <w:sz w:val="19"/>
                <w:szCs w:val="19"/>
              </w:rPr>
            </w:pPr>
            <w:r w:rsidRPr="002C6937">
              <w:rPr>
                <w:rFonts w:ascii="Times New Roman" w:hAnsi="Times New Roman" w:cs="Times New Roman"/>
                <w:sz w:val="19"/>
                <w:szCs w:val="19"/>
              </w:rPr>
              <w:t>3 Kyu Instructor</w:t>
            </w:r>
          </w:p>
        </w:tc>
        <w:tc>
          <w:tcPr>
            <w:tcW w:w="6989" w:type="dxa"/>
          </w:tcPr>
          <w:p w14:paraId="389157F1" w14:textId="4CA45268" w:rsidR="002C6937" w:rsidRPr="002C6937" w:rsidRDefault="002C6937" w:rsidP="009F612E">
            <w:pPr>
              <w:spacing w:line="360" w:lineRule="auto"/>
              <w:jc w:val="both"/>
              <w:rPr>
                <w:rFonts w:ascii="Times New Roman" w:hAnsi="Times New Roman" w:cs="Times New Roman"/>
                <w:sz w:val="19"/>
                <w:szCs w:val="19"/>
              </w:rPr>
            </w:pPr>
            <w:r w:rsidRPr="002C6937">
              <w:rPr>
                <w:rFonts w:ascii="Times New Roman" w:hAnsi="Times New Roman" w:cs="Times New Roman"/>
                <w:sz w:val="19"/>
                <w:szCs w:val="19"/>
              </w:rPr>
              <w:t xml:space="preserve">At least </w:t>
            </w:r>
            <w:r w:rsidR="00D5099D">
              <w:rPr>
                <w:rFonts w:ascii="Times New Roman" w:hAnsi="Times New Roman" w:cs="Times New Roman" w:hint="eastAsia"/>
                <w:sz w:val="19"/>
                <w:szCs w:val="19"/>
              </w:rPr>
              <w:t>four</w:t>
            </w:r>
            <w:r w:rsidRPr="002C6937">
              <w:rPr>
                <w:rFonts w:ascii="Times New Roman" w:hAnsi="Times New Roman" w:cs="Times New Roman"/>
                <w:sz w:val="19"/>
                <w:szCs w:val="19"/>
              </w:rPr>
              <w:t xml:space="preserve"> people in total: Two or more 1 Kyu  examiner with practical 8 Dan or 1 </w:t>
            </w:r>
            <w:r w:rsidRPr="002C6937">
              <w:rPr>
                <w:rFonts w:ascii="Times New Roman" w:hAnsi="Times New Roman" w:cs="Times New Roman"/>
                <w:sz w:val="19"/>
                <w:szCs w:val="19"/>
              </w:rPr>
              <w:lastRenderedPageBreak/>
              <w:t>Kyu instructor</w:t>
            </w:r>
            <w:r>
              <w:rPr>
                <w:rFonts w:ascii="Times New Roman" w:hAnsi="Times New Roman" w:cs="Times New Roman"/>
                <w:sz w:val="19"/>
                <w:szCs w:val="19"/>
              </w:rPr>
              <w:t>, and t</w:t>
            </w:r>
            <w:r w:rsidRPr="002C6937">
              <w:rPr>
                <w:rFonts w:ascii="Times New Roman" w:hAnsi="Times New Roman" w:cs="Times New Roman"/>
                <w:sz w:val="19"/>
                <w:szCs w:val="19"/>
              </w:rPr>
              <w:t xml:space="preserve">wo </w:t>
            </w:r>
            <w:r w:rsidR="00460538" w:rsidRPr="002C6937">
              <w:rPr>
                <w:rFonts w:ascii="Times New Roman" w:hAnsi="Times New Roman" w:cs="Times New Roman"/>
                <w:sz w:val="19"/>
                <w:szCs w:val="19"/>
              </w:rPr>
              <w:t xml:space="preserve">or more </w:t>
            </w:r>
            <w:r w:rsidRPr="002C6937">
              <w:rPr>
                <w:rFonts w:ascii="Times New Roman" w:hAnsi="Times New Roman" w:cs="Times New Roman"/>
                <w:sz w:val="19"/>
                <w:szCs w:val="19"/>
              </w:rPr>
              <w:t xml:space="preserve">2 Kyu  examiner (practical 6 Dan </w:t>
            </w:r>
            <w:r>
              <w:rPr>
                <w:rFonts w:ascii="Times New Roman" w:hAnsi="Times New Roman" w:cs="Times New Roman"/>
                <w:sz w:val="19"/>
                <w:szCs w:val="19"/>
              </w:rPr>
              <w:t xml:space="preserve">or above </w:t>
            </w:r>
            <w:r w:rsidRPr="002C6937">
              <w:rPr>
                <w:rFonts w:ascii="Times New Roman" w:hAnsi="Times New Roman" w:cs="Times New Roman"/>
                <w:sz w:val="19"/>
                <w:szCs w:val="19"/>
              </w:rPr>
              <w:t>and 2 Kyu instructor)</w:t>
            </w:r>
          </w:p>
        </w:tc>
      </w:tr>
      <w:tr w:rsidR="002C6937" w:rsidRPr="002C6937" w14:paraId="593F8144" w14:textId="77777777" w:rsidTr="002C6937">
        <w:tc>
          <w:tcPr>
            <w:tcW w:w="2405" w:type="dxa"/>
          </w:tcPr>
          <w:p w14:paraId="608EBC02" w14:textId="77777777" w:rsidR="002C6937" w:rsidRPr="002C6937" w:rsidRDefault="002C6937" w:rsidP="009F612E">
            <w:pPr>
              <w:spacing w:line="360" w:lineRule="auto"/>
              <w:jc w:val="both"/>
              <w:rPr>
                <w:rFonts w:ascii="Times New Roman" w:hAnsi="Times New Roman" w:cs="Times New Roman"/>
                <w:sz w:val="19"/>
                <w:szCs w:val="19"/>
              </w:rPr>
            </w:pPr>
            <w:r w:rsidRPr="002C6937">
              <w:rPr>
                <w:rFonts w:ascii="Times New Roman" w:hAnsi="Times New Roman" w:cs="Times New Roman"/>
                <w:sz w:val="19"/>
                <w:szCs w:val="19"/>
              </w:rPr>
              <w:lastRenderedPageBreak/>
              <w:t xml:space="preserve">2 Kyu </w:t>
            </w:r>
            <w:r w:rsidRPr="002C6937">
              <w:rPr>
                <w:rFonts w:ascii="Times New Roman" w:hAnsi="Times New Roman" w:cs="Times New Roman" w:hint="eastAsia"/>
                <w:sz w:val="19"/>
                <w:szCs w:val="19"/>
              </w:rPr>
              <w:t xml:space="preserve">Kata </w:t>
            </w:r>
            <w:r w:rsidRPr="002C6937">
              <w:rPr>
                <w:rFonts w:ascii="Times New Roman" w:hAnsi="Times New Roman" w:cs="Times New Roman"/>
                <w:sz w:val="19"/>
                <w:szCs w:val="19"/>
              </w:rPr>
              <w:t>Referee</w:t>
            </w:r>
          </w:p>
        </w:tc>
        <w:tc>
          <w:tcPr>
            <w:tcW w:w="6989" w:type="dxa"/>
          </w:tcPr>
          <w:p w14:paraId="5ECF7EC7" w14:textId="56FA45D5" w:rsidR="002C6937" w:rsidRPr="002C6937" w:rsidRDefault="00460538" w:rsidP="009F612E">
            <w:pPr>
              <w:spacing w:line="360" w:lineRule="auto"/>
              <w:jc w:val="both"/>
              <w:rPr>
                <w:rFonts w:ascii="Times New Roman" w:hAnsi="Times New Roman" w:cs="Times New Roman"/>
                <w:sz w:val="19"/>
                <w:szCs w:val="19"/>
              </w:rPr>
            </w:pPr>
            <w:r>
              <w:rPr>
                <w:rFonts w:ascii="Times New Roman" w:hAnsi="Times New Roman" w:cs="Times New Roman"/>
                <w:sz w:val="19"/>
                <w:szCs w:val="19"/>
              </w:rPr>
              <w:t>Four or more</w:t>
            </w:r>
            <w:r w:rsidR="002C6937" w:rsidRPr="002C6937">
              <w:rPr>
                <w:rFonts w:ascii="Times New Roman" w:hAnsi="Times New Roman" w:cs="Times New Roman"/>
                <w:sz w:val="19"/>
                <w:szCs w:val="19"/>
              </w:rPr>
              <w:t xml:space="preserve"> 1 Kyu  examine</w:t>
            </w:r>
            <w:r w:rsidR="002C6937">
              <w:rPr>
                <w:rFonts w:ascii="Times New Roman" w:hAnsi="Times New Roman" w:cs="Times New Roman"/>
                <w:sz w:val="19"/>
                <w:szCs w:val="19"/>
              </w:rPr>
              <w:t xml:space="preserve">rs </w:t>
            </w:r>
            <w:r w:rsidR="002C6937" w:rsidRPr="002C6937">
              <w:rPr>
                <w:rFonts w:ascii="Times New Roman" w:hAnsi="Times New Roman" w:cs="Times New Roman"/>
                <w:sz w:val="19"/>
                <w:szCs w:val="19"/>
              </w:rPr>
              <w:t xml:space="preserve">with practical 8 Dan or 1 Kyu </w:t>
            </w:r>
            <w:r>
              <w:rPr>
                <w:rFonts w:ascii="Times New Roman" w:hAnsi="Times New Roman" w:cs="Times New Roman"/>
                <w:sz w:val="19"/>
                <w:szCs w:val="19"/>
              </w:rPr>
              <w:t>Kata referee</w:t>
            </w:r>
          </w:p>
        </w:tc>
      </w:tr>
      <w:tr w:rsidR="002C6937" w:rsidRPr="002C6937" w14:paraId="69D24F4C" w14:textId="77777777" w:rsidTr="002C6937">
        <w:tc>
          <w:tcPr>
            <w:tcW w:w="2405" w:type="dxa"/>
          </w:tcPr>
          <w:p w14:paraId="744EF9E6" w14:textId="77777777" w:rsidR="002C6937" w:rsidRPr="002C6937" w:rsidRDefault="002C6937" w:rsidP="009F612E">
            <w:pPr>
              <w:spacing w:line="360" w:lineRule="auto"/>
              <w:jc w:val="both"/>
              <w:rPr>
                <w:rFonts w:ascii="Times New Roman" w:hAnsi="Times New Roman" w:cs="Times New Roman"/>
                <w:sz w:val="19"/>
                <w:szCs w:val="19"/>
              </w:rPr>
            </w:pPr>
            <w:r w:rsidRPr="002C6937">
              <w:rPr>
                <w:rFonts w:ascii="Times New Roman" w:hAnsi="Times New Roman" w:cs="Times New Roman"/>
                <w:sz w:val="19"/>
                <w:szCs w:val="19"/>
              </w:rPr>
              <w:t xml:space="preserve">2 Kyu </w:t>
            </w:r>
            <w:r w:rsidRPr="002C6937">
              <w:rPr>
                <w:rFonts w:ascii="Times New Roman" w:hAnsi="Times New Roman" w:cs="Times New Roman" w:hint="eastAsia"/>
                <w:sz w:val="19"/>
                <w:szCs w:val="19"/>
              </w:rPr>
              <w:t xml:space="preserve">Kumite </w:t>
            </w:r>
            <w:r w:rsidRPr="002C6937">
              <w:rPr>
                <w:rFonts w:ascii="Times New Roman" w:hAnsi="Times New Roman" w:cs="Times New Roman"/>
                <w:sz w:val="19"/>
                <w:szCs w:val="19"/>
              </w:rPr>
              <w:t>Referee</w:t>
            </w:r>
          </w:p>
        </w:tc>
        <w:tc>
          <w:tcPr>
            <w:tcW w:w="6989" w:type="dxa"/>
          </w:tcPr>
          <w:p w14:paraId="14D5D17C" w14:textId="5A55E55A" w:rsidR="002C6937" w:rsidRPr="002C6937" w:rsidRDefault="00460538" w:rsidP="009F612E">
            <w:pPr>
              <w:spacing w:line="360" w:lineRule="auto"/>
              <w:jc w:val="both"/>
              <w:rPr>
                <w:rFonts w:ascii="Times New Roman" w:hAnsi="Times New Roman" w:cs="Times New Roman"/>
                <w:sz w:val="19"/>
                <w:szCs w:val="19"/>
              </w:rPr>
            </w:pPr>
            <w:r>
              <w:rPr>
                <w:rFonts w:ascii="Times New Roman" w:hAnsi="Times New Roman" w:cs="Times New Roman"/>
                <w:sz w:val="19"/>
                <w:szCs w:val="19"/>
              </w:rPr>
              <w:t>Four or more</w:t>
            </w:r>
            <w:r w:rsidRPr="002C6937">
              <w:rPr>
                <w:rFonts w:ascii="Times New Roman" w:hAnsi="Times New Roman" w:cs="Times New Roman"/>
                <w:sz w:val="19"/>
                <w:szCs w:val="19"/>
              </w:rPr>
              <w:t xml:space="preserve"> 1 Kyu  examine</w:t>
            </w:r>
            <w:r>
              <w:rPr>
                <w:rFonts w:ascii="Times New Roman" w:hAnsi="Times New Roman" w:cs="Times New Roman"/>
                <w:sz w:val="19"/>
                <w:szCs w:val="19"/>
              </w:rPr>
              <w:t xml:space="preserve">rs </w:t>
            </w:r>
            <w:r w:rsidRPr="002C6937">
              <w:rPr>
                <w:rFonts w:ascii="Times New Roman" w:hAnsi="Times New Roman" w:cs="Times New Roman"/>
                <w:sz w:val="19"/>
                <w:szCs w:val="19"/>
              </w:rPr>
              <w:t xml:space="preserve">with 1 Kyu </w:t>
            </w:r>
            <w:r>
              <w:rPr>
                <w:rFonts w:ascii="Times New Roman" w:hAnsi="Times New Roman" w:cs="Times New Roman"/>
                <w:sz w:val="19"/>
                <w:szCs w:val="19"/>
              </w:rPr>
              <w:t>Kumite referee</w:t>
            </w:r>
          </w:p>
        </w:tc>
      </w:tr>
    </w:tbl>
    <w:p w14:paraId="0F8F7C1F" w14:textId="2788C7FD" w:rsidR="006514E6" w:rsidRPr="00EB30A1" w:rsidRDefault="002F47A0" w:rsidP="009F612E">
      <w:pPr>
        <w:spacing w:after="0" w:line="360" w:lineRule="auto"/>
        <w:jc w:val="both"/>
        <w:rPr>
          <w:rFonts w:ascii="Times New Roman" w:hAnsi="Times New Roman" w:cs="Times New Roman"/>
        </w:rPr>
      </w:pPr>
      <w:r w:rsidRPr="00EB30A1">
        <w:rPr>
          <w:rFonts w:ascii="Times New Roman" w:hAnsi="Times New Roman" w:cs="Times New Roman" w:hint="eastAsia"/>
        </w:rPr>
        <w:t>※</w:t>
      </w:r>
      <w:r w:rsidRPr="00EB30A1">
        <w:rPr>
          <w:rFonts w:ascii="Times New Roman" w:hAnsi="Times New Roman" w:cs="Times New Roman" w:hint="eastAsia"/>
        </w:rPr>
        <w:t>This does not apply if the President and the Technical Committee Chairperson approve the dispatch of examiners from the General Headquarters.</w:t>
      </w:r>
    </w:p>
    <w:p w14:paraId="3886A479" w14:textId="77777777" w:rsidR="008F7867" w:rsidRPr="004D38AA" w:rsidRDefault="008F7867" w:rsidP="009F612E">
      <w:pPr>
        <w:spacing w:after="0" w:line="360" w:lineRule="auto"/>
        <w:jc w:val="both"/>
        <w:rPr>
          <w:rFonts w:ascii="Times New Roman" w:hAnsi="Times New Roman" w:cs="Times New Roman"/>
          <w:b/>
          <w:bCs/>
          <w:sz w:val="21"/>
          <w:szCs w:val="21"/>
        </w:rPr>
      </w:pPr>
    </w:p>
    <w:p w14:paraId="0E997620" w14:textId="3CC74091" w:rsidR="006514E6" w:rsidRDefault="008C1DF9" w:rsidP="009F612E">
      <w:pPr>
        <w:pStyle w:val="a7"/>
        <w:numPr>
          <w:ilvl w:val="0"/>
          <w:numId w:val="7"/>
        </w:numPr>
        <w:spacing w:after="0" w:line="360" w:lineRule="auto"/>
        <w:ind w:leftChars="0"/>
        <w:jc w:val="both"/>
        <w:rPr>
          <w:rFonts w:ascii="Times New Roman" w:hAnsi="Times New Roman" w:cs="Times New Roman"/>
          <w:b/>
          <w:bCs/>
          <w:sz w:val="21"/>
          <w:szCs w:val="21"/>
        </w:rPr>
      </w:pPr>
      <w:r w:rsidRPr="008C1DF9">
        <w:rPr>
          <w:rFonts w:ascii="Times New Roman" w:hAnsi="Times New Roman" w:cs="Times New Roman"/>
          <w:b/>
          <w:bCs/>
          <w:sz w:val="21"/>
          <w:szCs w:val="21"/>
        </w:rPr>
        <w:t xml:space="preserve">Application Criteria for </w:t>
      </w:r>
      <w:r w:rsidR="001C1B37" w:rsidRPr="004D38AA">
        <w:rPr>
          <w:rFonts w:ascii="Times New Roman" w:hAnsi="Times New Roman" w:cs="Times New Roman"/>
          <w:b/>
          <w:bCs/>
          <w:sz w:val="21"/>
          <w:szCs w:val="21"/>
        </w:rPr>
        <w:t xml:space="preserve"> Examiner</w:t>
      </w:r>
    </w:p>
    <w:p w14:paraId="438D34B8" w14:textId="77777777" w:rsidR="00F765A9" w:rsidRDefault="00F765A9" w:rsidP="00143B9E">
      <w:pPr>
        <w:spacing w:after="0" w:line="360" w:lineRule="auto"/>
        <w:jc w:val="both"/>
        <w:rPr>
          <w:rFonts w:ascii="Times New Roman" w:hAnsi="Times New Roman" w:cs="Times New Roman"/>
          <w:sz w:val="21"/>
          <w:szCs w:val="21"/>
        </w:rPr>
      </w:pPr>
    </w:p>
    <w:p w14:paraId="6730B8A1" w14:textId="77777777" w:rsidR="00F765A9" w:rsidRPr="00203C69" w:rsidRDefault="00F765A9" w:rsidP="00F765A9">
      <w:pPr>
        <w:rPr>
          <w:rFonts w:ascii="Times New Roman" w:hAnsi="Times New Roman" w:cs="Times New Roman"/>
        </w:rPr>
      </w:pPr>
      <w:r w:rsidRPr="00203C69">
        <w:rPr>
          <w:rFonts w:ascii="Times New Roman" w:hAnsi="Times New Roman" w:cs="Times New Roman"/>
        </w:rPr>
        <w:t>(3) Qualification Examiner Examination</w:t>
      </w:r>
    </w:p>
    <w:p w14:paraId="5327F970" w14:textId="6BD88174" w:rsidR="00F765A9" w:rsidRPr="00203C69" w:rsidRDefault="00F765A9" w:rsidP="00F765A9">
      <w:pPr>
        <w:rPr>
          <w:rFonts w:ascii="Times New Roman" w:hAnsi="Times New Roman" w:cs="Times New Roman"/>
        </w:rPr>
      </w:pPr>
      <w:r w:rsidRPr="00203C69">
        <w:rPr>
          <w:rFonts w:ascii="Times New Roman" w:hAnsi="Times New Roman" w:cs="Times New Roman"/>
        </w:rPr>
        <w:t xml:space="preserve"> Qualification examiners shall be certified by the Technical Committee of the General Headquarters and the Standing Board of Directors. The necessary provisions of the application must be filled in and submitted to the Technical Committee of the General Headquarters by the deadline, along with the examination fee. In addition, the</w:t>
      </w:r>
      <w:r w:rsidR="00E14992" w:rsidRPr="00203C69">
        <w:rPr>
          <w:rFonts w:ascii="Times New Roman" w:hAnsi="Times New Roman" w:cs="Times New Roman" w:hint="eastAsia"/>
        </w:rPr>
        <w:t xml:space="preserve"> Dan</w:t>
      </w:r>
      <w:r w:rsidRPr="00203C69">
        <w:rPr>
          <w:rFonts w:ascii="Times New Roman" w:hAnsi="Times New Roman" w:cs="Times New Roman"/>
        </w:rPr>
        <w:t xml:space="preserve"> shall be the practical</w:t>
      </w:r>
      <w:r w:rsidR="00203C69" w:rsidRPr="00203C69">
        <w:rPr>
          <w:rFonts w:ascii="Times New Roman" w:hAnsi="Times New Roman" w:cs="Times New Roman" w:hint="eastAsia"/>
        </w:rPr>
        <w:t xml:space="preserve"> </w:t>
      </w:r>
      <w:r w:rsidR="00E14992" w:rsidRPr="00203C69">
        <w:rPr>
          <w:rFonts w:ascii="Times New Roman" w:hAnsi="Times New Roman" w:cs="Times New Roman" w:hint="eastAsia"/>
        </w:rPr>
        <w:t>Dan</w:t>
      </w:r>
      <w:r w:rsidRPr="00203C69">
        <w:rPr>
          <w:rFonts w:ascii="Times New Roman" w:hAnsi="Times New Roman" w:cs="Times New Roman"/>
        </w:rPr>
        <w:t xml:space="preserve"> of </w:t>
      </w:r>
      <w:r w:rsidR="00E14992" w:rsidRPr="00203C69">
        <w:rPr>
          <w:rFonts w:ascii="Times New Roman" w:hAnsi="Times New Roman" w:cs="Times New Roman" w:hint="eastAsia"/>
        </w:rPr>
        <w:t xml:space="preserve">Wado-Kai </w:t>
      </w:r>
      <w:r w:rsidRPr="00203C69">
        <w:rPr>
          <w:rFonts w:ascii="Times New Roman" w:hAnsi="Times New Roman" w:cs="Times New Roman"/>
        </w:rPr>
        <w:t xml:space="preserve">(required), and the qualification shall mean the qualification of the instructor, the qualification of the referee, and the title </w:t>
      </w:r>
      <w:proofErr w:type="gramStart"/>
      <w:r w:rsidRPr="00203C69">
        <w:rPr>
          <w:rFonts w:ascii="Times New Roman" w:hAnsi="Times New Roman" w:cs="Times New Roman"/>
        </w:rPr>
        <w:t xml:space="preserve">of </w:t>
      </w:r>
      <w:r w:rsidR="000510BA" w:rsidRPr="00203C69">
        <w:rPr>
          <w:rFonts w:ascii="Times New Roman" w:hAnsi="Times New Roman" w:cs="Times New Roman" w:hint="eastAsia"/>
        </w:rPr>
        <w:t xml:space="preserve"> </w:t>
      </w:r>
      <w:r w:rsidR="00E14992" w:rsidRPr="00203C69">
        <w:rPr>
          <w:rFonts w:ascii="Times New Roman" w:hAnsi="Times New Roman" w:cs="Times New Roman" w:hint="eastAsia"/>
        </w:rPr>
        <w:t>Wado</w:t>
      </w:r>
      <w:proofErr w:type="gramEnd"/>
      <w:r w:rsidR="00E14992" w:rsidRPr="00203C69">
        <w:rPr>
          <w:rFonts w:ascii="Times New Roman" w:hAnsi="Times New Roman" w:cs="Times New Roman" w:hint="eastAsia"/>
        </w:rPr>
        <w:t>-Kai</w:t>
      </w:r>
      <w:r w:rsidRPr="00203C69">
        <w:rPr>
          <w:rFonts w:ascii="Times New Roman" w:hAnsi="Times New Roman" w:cs="Times New Roman"/>
        </w:rPr>
        <w:t xml:space="preserve">. </w:t>
      </w:r>
      <w:bookmarkStart w:id="2" w:name="_Hlk202107740"/>
      <w:r w:rsidRPr="00203C69">
        <w:rPr>
          <w:rFonts w:ascii="Times New Roman" w:hAnsi="Times New Roman" w:cs="Times New Roman"/>
        </w:rPr>
        <w:t>In addition</w:t>
      </w:r>
      <w:proofErr w:type="gramStart"/>
      <w:r w:rsidRPr="00203C69">
        <w:rPr>
          <w:rFonts w:ascii="Times New Roman" w:hAnsi="Times New Roman" w:cs="Times New Roman"/>
        </w:rPr>
        <w:t xml:space="preserve">,  </w:t>
      </w:r>
      <w:r w:rsidR="00A54C1C" w:rsidRPr="00203C69">
        <w:rPr>
          <w:rFonts w:ascii="Times New Roman" w:hAnsi="Times New Roman" w:cs="Times New Roman"/>
        </w:rPr>
        <w:t>the</w:t>
      </w:r>
      <w:proofErr w:type="gramEnd"/>
      <w:r w:rsidR="00A54C1C" w:rsidRPr="00203C69">
        <w:rPr>
          <w:rFonts w:ascii="Times New Roman" w:hAnsi="Times New Roman" w:cs="Times New Roman"/>
        </w:rPr>
        <w:t xml:space="preserve"> applicant who has the qualification of a kumite referee of the WKF or </w:t>
      </w:r>
      <w:r w:rsidR="0029630D" w:rsidRPr="00203C69">
        <w:rPr>
          <w:rFonts w:ascii="Times New Roman" w:hAnsi="Times New Roman" w:cs="Times New Roman" w:hint="eastAsia"/>
        </w:rPr>
        <w:t>his/her own</w:t>
      </w:r>
      <w:r w:rsidR="00A54C1C" w:rsidRPr="00203C69">
        <w:rPr>
          <w:rFonts w:ascii="Times New Roman" w:hAnsi="Times New Roman" w:cs="Times New Roman"/>
        </w:rPr>
        <w:t xml:space="preserve"> country may apply </w:t>
      </w:r>
      <w:r w:rsidRPr="00203C69">
        <w:rPr>
          <w:rFonts w:ascii="Times New Roman" w:hAnsi="Times New Roman" w:cs="Times New Roman"/>
        </w:rPr>
        <w:t>in place of the qualification of a second-class kumite referee of Wado</w:t>
      </w:r>
      <w:r w:rsidR="0029630D" w:rsidRPr="00203C69">
        <w:rPr>
          <w:rFonts w:ascii="Times New Roman" w:hAnsi="Times New Roman" w:cs="Times New Roman" w:hint="eastAsia"/>
        </w:rPr>
        <w:t>-K</w:t>
      </w:r>
      <w:r w:rsidRPr="00203C69">
        <w:rPr>
          <w:rFonts w:ascii="Times New Roman" w:hAnsi="Times New Roman" w:cs="Times New Roman"/>
        </w:rPr>
        <w:t>ai,</w:t>
      </w:r>
      <w:bookmarkEnd w:id="2"/>
      <w:r w:rsidRPr="00203C69">
        <w:rPr>
          <w:rFonts w:ascii="Times New Roman" w:hAnsi="Times New Roman" w:cs="Times New Roman"/>
        </w:rPr>
        <w:t xml:space="preserve"> but a copy of such document must be submitted to the General Headquarters together with the application for qualification examiner and approved by the Technical Committee.</w:t>
      </w:r>
    </w:p>
    <w:p w14:paraId="5192708E" w14:textId="77777777" w:rsidR="00F765A9" w:rsidRPr="00203C69" w:rsidRDefault="00F765A9" w:rsidP="00143B9E">
      <w:pPr>
        <w:spacing w:after="0" w:line="360" w:lineRule="auto"/>
        <w:jc w:val="both"/>
        <w:rPr>
          <w:rFonts w:ascii="Times New Roman" w:hAnsi="Times New Roman" w:cs="Times New Roman"/>
          <w:sz w:val="21"/>
          <w:szCs w:val="21"/>
        </w:rPr>
      </w:pPr>
    </w:p>
    <w:p w14:paraId="0C5639D1" w14:textId="17074111"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 xml:space="preserve">Registration and </w:t>
      </w:r>
      <w:r w:rsidR="00D56865" w:rsidRPr="004D38AA">
        <w:rPr>
          <w:rFonts w:ascii="Times New Roman" w:hAnsi="Times New Roman" w:cs="Times New Roman"/>
          <w:b/>
          <w:bCs/>
        </w:rPr>
        <w:t>Renewal Obligation</w:t>
      </w:r>
    </w:p>
    <w:p w14:paraId="5F7DABA9" w14:textId="700C77B4"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 xml:space="preserve">Article 13 </w:t>
      </w:r>
      <w:r w:rsidRPr="004D38AA">
        <w:rPr>
          <w:rFonts w:ascii="Times New Roman" w:hAnsi="Times New Roman" w:cs="Times New Roman"/>
          <w:b/>
          <w:bCs/>
        </w:rPr>
        <w:tab/>
        <w:t xml:space="preserve"> </w:t>
      </w:r>
    </w:p>
    <w:p w14:paraId="732F5B84" w14:textId="3C0CCFC0" w:rsidR="006514E6" w:rsidRPr="004D38AA" w:rsidRDefault="006514E6" w:rsidP="009F612E">
      <w:pPr>
        <w:pStyle w:val="a7"/>
        <w:numPr>
          <w:ilvl w:val="0"/>
          <w:numId w:val="18"/>
        </w:numPr>
        <w:spacing w:after="0" w:line="360" w:lineRule="auto"/>
        <w:ind w:leftChars="0"/>
        <w:jc w:val="both"/>
        <w:rPr>
          <w:rFonts w:ascii="Times New Roman" w:hAnsi="Times New Roman" w:cs="Times New Roman"/>
        </w:rPr>
      </w:pPr>
      <w:r w:rsidRPr="004D38AA">
        <w:rPr>
          <w:rFonts w:ascii="Times New Roman" w:hAnsi="Times New Roman" w:cs="Times New Roman"/>
        </w:rPr>
        <w:t>When</w:t>
      </w:r>
      <w:r w:rsidR="00033711" w:rsidRPr="00033711">
        <w:t xml:space="preserve"> </w:t>
      </w:r>
      <w:r w:rsidR="00033711" w:rsidRPr="004D38AA">
        <w:rPr>
          <w:rFonts w:ascii="Times New Roman" w:hAnsi="Times New Roman" w:cs="Times New Roman"/>
        </w:rPr>
        <w:t>the applicants have passed the examination specified in each item of the preceding article</w:t>
      </w:r>
      <w:r w:rsidRPr="004D38AA">
        <w:rPr>
          <w:rFonts w:ascii="Times New Roman" w:hAnsi="Times New Roman" w:cs="Times New Roman"/>
        </w:rPr>
        <w:t xml:space="preserve">, </w:t>
      </w:r>
      <w:r w:rsidR="00D56865" w:rsidRPr="004D38AA">
        <w:rPr>
          <w:rFonts w:ascii="Times New Roman" w:hAnsi="Times New Roman" w:cs="Times New Roman"/>
        </w:rPr>
        <w:t xml:space="preserve">the applicants must promptly complete the registration procedures at the Headquarters and </w:t>
      </w:r>
      <w:r w:rsidR="00033711" w:rsidRPr="004D38AA">
        <w:rPr>
          <w:rFonts w:ascii="Times New Roman" w:hAnsi="Times New Roman" w:cs="Times New Roman"/>
        </w:rPr>
        <w:t>obtain certification</w:t>
      </w:r>
      <w:r w:rsidR="00D56865" w:rsidRPr="004D38AA">
        <w:rPr>
          <w:rFonts w:ascii="Times New Roman" w:hAnsi="Times New Roman" w:cs="Times New Roman"/>
        </w:rPr>
        <w:t xml:space="preserve">. If the applicants do not register, their </w:t>
      </w:r>
      <w:r w:rsidR="001442B5" w:rsidRPr="004D38AA">
        <w:rPr>
          <w:rFonts w:ascii="Times New Roman" w:hAnsi="Times New Roman" w:cs="Times New Roman"/>
        </w:rPr>
        <w:t>Dan</w:t>
      </w:r>
      <w:r w:rsidR="00D56865" w:rsidRPr="004D38AA">
        <w:rPr>
          <w:rFonts w:ascii="Times New Roman" w:hAnsi="Times New Roman" w:cs="Times New Roman"/>
        </w:rPr>
        <w:t xml:space="preserve"> and qualification will not be recognized by </w:t>
      </w:r>
      <w:r w:rsidR="0089758B">
        <w:rPr>
          <w:rFonts w:ascii="Times New Roman" w:hAnsi="Times New Roman" w:cs="Times New Roman"/>
        </w:rPr>
        <w:t>Wado-Kai</w:t>
      </w:r>
      <w:r w:rsidR="00D56865" w:rsidRPr="004D38AA">
        <w:rPr>
          <w:rFonts w:ascii="Times New Roman" w:hAnsi="Times New Roman" w:cs="Times New Roman"/>
        </w:rPr>
        <w:t>.</w:t>
      </w:r>
    </w:p>
    <w:p w14:paraId="7AD6D115" w14:textId="611E83E7" w:rsidR="006514E6" w:rsidRPr="006514E6" w:rsidRDefault="006514E6" w:rsidP="009F612E">
      <w:pPr>
        <w:spacing w:after="0" w:line="360" w:lineRule="auto"/>
        <w:ind w:firstLine="780"/>
        <w:jc w:val="both"/>
        <w:rPr>
          <w:rFonts w:ascii="Times New Roman" w:hAnsi="Times New Roman" w:cs="Times New Roman"/>
        </w:rPr>
      </w:pPr>
    </w:p>
    <w:p w14:paraId="23520CE0" w14:textId="239223FB" w:rsidR="00B54A03" w:rsidRPr="00203C69" w:rsidRDefault="00895445" w:rsidP="00895445">
      <w:pPr>
        <w:spacing w:after="0" w:line="360" w:lineRule="auto"/>
        <w:ind w:left="440" w:hangingChars="200" w:hanging="440"/>
        <w:jc w:val="both"/>
        <w:rPr>
          <w:rFonts w:ascii="Times New Roman" w:hAnsi="Times New Roman" w:cs="Times New Roman"/>
          <w:strike/>
        </w:rPr>
      </w:pPr>
      <w:r w:rsidRPr="00895445">
        <w:rPr>
          <w:rFonts w:ascii="Times New Roman" w:hAnsi="Times New Roman" w:cs="Times New Roman" w:hint="eastAsia"/>
        </w:rPr>
        <w:t>13.2</w:t>
      </w:r>
      <w:r>
        <w:rPr>
          <w:rFonts w:ascii="Times New Roman" w:hAnsi="Times New Roman" w:cs="Times New Roman" w:hint="eastAsia"/>
        </w:rPr>
        <w:t xml:space="preserve"> </w:t>
      </w:r>
      <w:r w:rsidR="006514E6" w:rsidRPr="00895445">
        <w:rPr>
          <w:rFonts w:ascii="Times New Roman" w:hAnsi="Times New Roman" w:cs="Times New Roman"/>
        </w:rPr>
        <w:t>A examiner certification is valid for a period of three years</w:t>
      </w:r>
      <w:r w:rsidR="00421170" w:rsidRPr="00895445">
        <w:rPr>
          <w:rFonts w:ascii="Times New Roman" w:hAnsi="Times New Roman" w:cs="Times New Roman"/>
        </w:rPr>
        <w:t>, and shall be invalid after the validity period has expired</w:t>
      </w:r>
      <w:r w:rsidR="006514E6" w:rsidRPr="00895445">
        <w:rPr>
          <w:rFonts w:ascii="Times New Roman" w:hAnsi="Times New Roman" w:cs="Times New Roman"/>
        </w:rPr>
        <w:t xml:space="preserve">. </w:t>
      </w:r>
      <w:r w:rsidR="00B54A03" w:rsidRPr="00895445">
        <w:rPr>
          <w:rFonts w:ascii="Times New Roman" w:hAnsi="Times New Roman" w:cs="Times New Roman"/>
        </w:rPr>
        <w:t>However, this shall not apply in cases where the renewal application procedure has been completed by the respective branch and approved by the Headquarters. In addition, when applying for renewal, the applicant</w:t>
      </w:r>
      <w:r w:rsidR="00B54A03" w:rsidRPr="00EB30A1">
        <w:rPr>
          <w:rFonts w:ascii="Times New Roman" w:hAnsi="Times New Roman" w:cs="Times New Roman"/>
        </w:rPr>
        <w:t xml:space="preserve"> </w:t>
      </w:r>
      <w:r w:rsidR="00BE6F69" w:rsidRPr="00EB30A1">
        <w:rPr>
          <w:rFonts w:ascii="Times New Roman" w:hAnsi="Times New Roman" w:cs="Times New Roman" w:hint="eastAsia"/>
        </w:rPr>
        <w:t>must</w:t>
      </w:r>
      <w:r w:rsidR="00B54A03" w:rsidRPr="00EB30A1">
        <w:rPr>
          <w:rFonts w:ascii="Times New Roman" w:hAnsi="Times New Roman" w:cs="Times New Roman"/>
        </w:rPr>
        <w:t xml:space="preserve"> </w:t>
      </w:r>
      <w:r w:rsidR="00B54A03" w:rsidRPr="00895445">
        <w:rPr>
          <w:rFonts w:ascii="Times New Roman" w:hAnsi="Times New Roman" w:cs="Times New Roman"/>
        </w:rPr>
        <w:t xml:space="preserve">attend at least two mandatory workshops as indicated below for each </w:t>
      </w:r>
      <w:r w:rsidR="00293B9D" w:rsidRPr="00203C69">
        <w:rPr>
          <w:rFonts w:ascii="Times New Roman" w:hAnsi="Times New Roman" w:cs="Times New Roman" w:hint="eastAsia"/>
        </w:rPr>
        <w:t>q</w:t>
      </w:r>
      <w:r w:rsidR="00293B9D" w:rsidRPr="00203C69">
        <w:rPr>
          <w:rFonts w:ascii="Times New Roman" w:hAnsi="Times New Roman" w:cs="Times New Roman"/>
        </w:rPr>
        <w:t>ualification</w:t>
      </w:r>
      <w:r w:rsidR="00B54A03" w:rsidRPr="00203C69">
        <w:rPr>
          <w:rFonts w:ascii="Times New Roman" w:hAnsi="Times New Roman" w:cs="Times New Roman"/>
        </w:rPr>
        <w:t xml:space="preserve"> rank within the three years prior to the expiration date. </w:t>
      </w:r>
      <w:r w:rsidR="00293B9D" w:rsidRPr="00203C69">
        <w:rPr>
          <w:rFonts w:ascii="Times New Roman" w:hAnsi="Times New Roman" w:cs="Times New Roman"/>
        </w:rPr>
        <w:t>However, the number of courses that can be applied for in the renewal process is limited to once per year</w:t>
      </w:r>
      <w:r w:rsidR="00B54A03" w:rsidRPr="00203C69">
        <w:rPr>
          <w:rFonts w:ascii="Times New Roman" w:hAnsi="Times New Roman" w:cs="Times New Roman"/>
        </w:rPr>
        <w:t>.</w:t>
      </w:r>
      <w:r w:rsidR="00DA5CA8" w:rsidRPr="00203C69">
        <w:rPr>
          <w:rFonts w:ascii="Times New Roman" w:hAnsi="Times New Roman" w:cs="Times New Roman" w:hint="eastAsia"/>
        </w:rPr>
        <w:t xml:space="preserve"> </w:t>
      </w:r>
    </w:p>
    <w:p w14:paraId="72DBE0E0" w14:textId="009F3D76" w:rsidR="00DA5CA8" w:rsidRPr="00203C69" w:rsidRDefault="00B54A03" w:rsidP="00DA5CA8">
      <w:pPr>
        <w:pStyle w:val="a7"/>
        <w:numPr>
          <w:ilvl w:val="0"/>
          <w:numId w:val="8"/>
        </w:numPr>
        <w:spacing w:after="0" w:line="360" w:lineRule="auto"/>
        <w:ind w:leftChars="0"/>
        <w:jc w:val="both"/>
        <w:rPr>
          <w:rFonts w:ascii="Times New Roman" w:hAnsi="Times New Roman" w:cs="Times New Roman"/>
        </w:rPr>
      </w:pPr>
      <w:bookmarkStart w:id="3" w:name="_Hlk202083835"/>
      <w:r w:rsidRPr="00203C69">
        <w:rPr>
          <w:rFonts w:ascii="Times New Roman" w:hAnsi="Times New Roman" w:cs="Times New Roman" w:hint="eastAsia"/>
        </w:rPr>
        <w:t xml:space="preserve">1 </w:t>
      </w:r>
      <w:proofErr w:type="gramStart"/>
      <w:r w:rsidRPr="00203C69">
        <w:rPr>
          <w:rFonts w:ascii="Times New Roman" w:hAnsi="Times New Roman" w:cs="Times New Roman" w:hint="eastAsia"/>
        </w:rPr>
        <w:t xml:space="preserve">Kyu  </w:t>
      </w:r>
      <w:r w:rsidR="009F612E" w:rsidRPr="00203C69">
        <w:rPr>
          <w:rFonts w:ascii="Times New Roman" w:hAnsi="Times New Roman" w:cs="Times New Roman" w:hint="eastAsia"/>
        </w:rPr>
        <w:t>examiner</w:t>
      </w:r>
      <w:proofErr w:type="gramEnd"/>
      <w:r w:rsidRPr="00203C69">
        <w:rPr>
          <w:rFonts w:ascii="Times New Roman" w:hAnsi="Times New Roman" w:cs="Times New Roman" w:hint="eastAsia"/>
        </w:rPr>
        <w:t xml:space="preserve">: </w:t>
      </w:r>
      <w:r w:rsidRPr="00203C69">
        <w:rPr>
          <w:rFonts w:ascii="Times New Roman" w:hAnsi="Times New Roman" w:cs="Times New Roman"/>
        </w:rPr>
        <w:t xml:space="preserve">Attend </w:t>
      </w:r>
      <w:bookmarkStart w:id="4" w:name="_Hlk121588286"/>
      <w:r w:rsidRPr="00203C69">
        <w:rPr>
          <w:rFonts w:ascii="Times New Roman" w:hAnsi="Times New Roman" w:cs="Times New Roman"/>
        </w:rPr>
        <w:t>“A” workshop</w:t>
      </w:r>
      <w:bookmarkEnd w:id="4"/>
      <w:r w:rsidRPr="00203C69">
        <w:rPr>
          <w:rFonts w:ascii="Times New Roman" w:hAnsi="Times New Roman" w:cs="Times New Roman"/>
        </w:rPr>
        <w:t xml:space="preserve"> at least </w:t>
      </w:r>
      <w:r w:rsidR="00D5099D" w:rsidRPr="00203C69">
        <w:rPr>
          <w:rFonts w:ascii="Times New Roman" w:hAnsi="Times New Roman" w:cs="Times New Roman"/>
        </w:rPr>
        <w:t>two</w:t>
      </w:r>
      <w:r w:rsidRPr="00203C69">
        <w:rPr>
          <w:rFonts w:ascii="Times New Roman" w:hAnsi="Times New Roman" w:cs="Times New Roman"/>
        </w:rPr>
        <w:t xml:space="preserve"> times</w:t>
      </w:r>
      <w:r w:rsidR="008F7ACD" w:rsidRPr="00203C69">
        <w:rPr>
          <w:rFonts w:ascii="Times New Roman" w:hAnsi="Times New Roman" w:cs="Times New Roman" w:hint="eastAsia"/>
        </w:rPr>
        <w:t>.</w:t>
      </w:r>
      <w:r w:rsidR="00DA5CA8" w:rsidRPr="00203C69">
        <w:rPr>
          <w:rFonts w:ascii="Times New Roman" w:hAnsi="Times New Roman" w:cs="Times New Roman" w:hint="eastAsia"/>
        </w:rPr>
        <w:t xml:space="preserve"> However, one of the </w:t>
      </w:r>
      <w:proofErr w:type="gramStart"/>
      <w:r w:rsidR="00DA5CA8" w:rsidRPr="00203C69">
        <w:rPr>
          <w:rFonts w:ascii="Times New Roman" w:hAnsi="Times New Roman" w:cs="Times New Roman" w:hint="eastAsia"/>
        </w:rPr>
        <w:t>workshop</w:t>
      </w:r>
      <w:proofErr w:type="gramEnd"/>
      <w:r w:rsidR="00DA5CA8" w:rsidRPr="00203C69">
        <w:rPr>
          <w:rFonts w:ascii="Times New Roman" w:hAnsi="Times New Roman" w:cs="Times New Roman" w:hint="eastAsia"/>
        </w:rPr>
        <w:t xml:space="preserve"> must be taken in Japan, unless the Technical Committee recognizes special reasons.</w:t>
      </w:r>
    </w:p>
    <w:p w14:paraId="2B8434E9" w14:textId="79B01F62" w:rsidR="00B54A03" w:rsidRPr="00203C69" w:rsidRDefault="00B54A03" w:rsidP="009F612E">
      <w:pPr>
        <w:pStyle w:val="a7"/>
        <w:numPr>
          <w:ilvl w:val="0"/>
          <w:numId w:val="8"/>
        </w:numPr>
        <w:spacing w:after="0" w:line="360" w:lineRule="auto"/>
        <w:ind w:leftChars="0"/>
        <w:jc w:val="both"/>
        <w:rPr>
          <w:rFonts w:ascii="Times New Roman" w:hAnsi="Times New Roman" w:cs="Times New Roman"/>
        </w:rPr>
      </w:pPr>
      <w:r w:rsidRPr="00203C69">
        <w:rPr>
          <w:rFonts w:ascii="Times New Roman" w:hAnsi="Times New Roman" w:cs="Times New Roman" w:hint="eastAsia"/>
        </w:rPr>
        <w:t xml:space="preserve">2 </w:t>
      </w:r>
      <w:proofErr w:type="gramStart"/>
      <w:r w:rsidRPr="00203C69">
        <w:rPr>
          <w:rFonts w:ascii="Times New Roman" w:hAnsi="Times New Roman" w:cs="Times New Roman" w:hint="eastAsia"/>
        </w:rPr>
        <w:t xml:space="preserve">Kyu  </w:t>
      </w:r>
      <w:r w:rsidR="009F612E" w:rsidRPr="00203C69">
        <w:rPr>
          <w:rFonts w:ascii="Times New Roman" w:hAnsi="Times New Roman" w:cs="Times New Roman" w:hint="eastAsia"/>
        </w:rPr>
        <w:t>examiner</w:t>
      </w:r>
      <w:proofErr w:type="gramEnd"/>
      <w:r w:rsidRPr="00203C69">
        <w:rPr>
          <w:rFonts w:ascii="Times New Roman" w:hAnsi="Times New Roman" w:cs="Times New Roman" w:hint="eastAsia"/>
        </w:rPr>
        <w:t xml:space="preserve">: </w:t>
      </w:r>
      <w:r w:rsidRPr="00203C69">
        <w:rPr>
          <w:rFonts w:ascii="Times New Roman" w:hAnsi="Times New Roman" w:cs="Times New Roman"/>
        </w:rPr>
        <w:t xml:space="preserve">Total of </w:t>
      </w:r>
      <w:r w:rsidR="00D5099D" w:rsidRPr="00203C69">
        <w:rPr>
          <w:rFonts w:ascii="Times New Roman" w:hAnsi="Times New Roman" w:cs="Times New Roman"/>
        </w:rPr>
        <w:t>two</w:t>
      </w:r>
      <w:r w:rsidRPr="00203C69">
        <w:rPr>
          <w:rFonts w:ascii="Times New Roman" w:hAnsi="Times New Roman" w:cs="Times New Roman"/>
        </w:rPr>
        <w:t xml:space="preserve"> times or more, including </w:t>
      </w:r>
      <w:r w:rsidR="00D5099D" w:rsidRPr="00203C69">
        <w:rPr>
          <w:rFonts w:ascii="Times New Roman" w:hAnsi="Times New Roman" w:cs="Times New Roman"/>
        </w:rPr>
        <w:t>one</w:t>
      </w:r>
      <w:r w:rsidRPr="00203C69">
        <w:rPr>
          <w:rFonts w:ascii="Times New Roman" w:hAnsi="Times New Roman" w:cs="Times New Roman"/>
        </w:rPr>
        <w:t xml:space="preserve"> or more “A” workshop and 1 or more B workshop</w:t>
      </w:r>
      <w:r w:rsidR="008F7ACD" w:rsidRPr="00203C69">
        <w:rPr>
          <w:rFonts w:ascii="Times New Roman" w:hAnsi="Times New Roman" w:cs="Times New Roman" w:hint="eastAsia"/>
        </w:rPr>
        <w:t>.</w:t>
      </w:r>
    </w:p>
    <w:p w14:paraId="09EEA7F6" w14:textId="74B0FEA4" w:rsidR="00B54A03" w:rsidRDefault="00B54A03" w:rsidP="009F612E">
      <w:pPr>
        <w:pStyle w:val="a7"/>
        <w:numPr>
          <w:ilvl w:val="0"/>
          <w:numId w:val="8"/>
        </w:numPr>
        <w:spacing w:after="0" w:line="360" w:lineRule="auto"/>
        <w:ind w:leftChars="0"/>
        <w:jc w:val="both"/>
        <w:rPr>
          <w:rFonts w:ascii="Times New Roman" w:hAnsi="Times New Roman" w:cs="Times New Roman"/>
        </w:rPr>
      </w:pPr>
      <w:r w:rsidRPr="00293B9D">
        <w:rPr>
          <w:rFonts w:ascii="Times New Roman" w:hAnsi="Times New Roman" w:cs="Times New Roman" w:hint="eastAsia"/>
        </w:rPr>
        <w:t xml:space="preserve">3 Kyu  </w:t>
      </w:r>
      <w:r w:rsidR="009F612E">
        <w:rPr>
          <w:rFonts w:ascii="Times New Roman" w:hAnsi="Times New Roman" w:cs="Times New Roman" w:hint="eastAsia"/>
        </w:rPr>
        <w:t>examiner</w:t>
      </w:r>
      <w:r w:rsidRPr="00293B9D">
        <w:rPr>
          <w:rFonts w:ascii="Times New Roman" w:hAnsi="Times New Roman" w:cs="Times New Roman" w:hint="eastAsia"/>
        </w:rPr>
        <w:t xml:space="preserve">: 2 or more B </w:t>
      </w:r>
      <w:r w:rsidRPr="00293B9D">
        <w:rPr>
          <w:rFonts w:ascii="Times New Roman" w:hAnsi="Times New Roman" w:cs="Times New Roman"/>
        </w:rPr>
        <w:t>workshop</w:t>
      </w:r>
      <w:r w:rsidRPr="00293B9D">
        <w:rPr>
          <w:rFonts w:ascii="Times New Roman" w:hAnsi="Times New Roman" w:cs="Times New Roman" w:hint="eastAsia"/>
        </w:rPr>
        <w:t>s</w:t>
      </w:r>
    </w:p>
    <w:p w14:paraId="6AC451B7" w14:textId="77777777" w:rsidR="00E149C2" w:rsidRDefault="00E149C2" w:rsidP="00E149C2">
      <w:pPr>
        <w:spacing w:after="0" w:line="360" w:lineRule="auto"/>
        <w:jc w:val="both"/>
        <w:rPr>
          <w:rFonts w:ascii="Times New Roman" w:hAnsi="Times New Roman" w:cs="Times New Roman"/>
        </w:rPr>
      </w:pPr>
    </w:p>
    <w:bookmarkEnd w:id="3"/>
    <w:p w14:paraId="671DF83E" w14:textId="77777777" w:rsidR="008B7633" w:rsidRPr="00203C69" w:rsidRDefault="00402E1C" w:rsidP="008B7633">
      <w:pPr>
        <w:spacing w:after="0" w:line="360" w:lineRule="auto"/>
        <w:ind w:left="425" w:hangingChars="193" w:hanging="425"/>
        <w:jc w:val="both"/>
        <w:rPr>
          <w:rFonts w:ascii="Times New Roman" w:hAnsi="Times New Roman" w:cs="Times New Roman"/>
        </w:rPr>
      </w:pPr>
      <w:proofErr w:type="gramStart"/>
      <w:r w:rsidRPr="00203C69">
        <w:rPr>
          <w:rFonts w:ascii="Times New Roman" w:hAnsi="Times New Roman" w:cs="Times New Roman" w:hint="eastAsia"/>
        </w:rPr>
        <w:lastRenderedPageBreak/>
        <w:t xml:space="preserve">13.3 </w:t>
      </w:r>
      <w:r w:rsidR="005E289E" w:rsidRPr="00203C69">
        <w:rPr>
          <w:rFonts w:ascii="Century" w:hAnsi="Century"/>
          <w:sz w:val="20"/>
          <w:szCs w:val="20"/>
          <w:shd w:val="clear" w:color="auto" w:fill="FFFFFF"/>
        </w:rPr>
        <w:t xml:space="preserve"> </w:t>
      </w:r>
      <w:r w:rsidR="005E289E" w:rsidRPr="00203C69">
        <w:rPr>
          <w:rFonts w:ascii="Times New Roman" w:hAnsi="Times New Roman" w:cs="Times New Roman"/>
          <w:shd w:val="clear" w:color="auto" w:fill="FFFFFF"/>
        </w:rPr>
        <w:t>The</w:t>
      </w:r>
      <w:proofErr w:type="gramEnd"/>
      <w:r w:rsidR="005E289E" w:rsidRPr="00203C69">
        <w:rPr>
          <w:rFonts w:ascii="Times New Roman" w:hAnsi="Times New Roman" w:cs="Times New Roman"/>
          <w:shd w:val="clear" w:color="auto" w:fill="FFFFFF"/>
        </w:rPr>
        <w:t xml:space="preserve"> mandatory </w:t>
      </w:r>
      <w:r w:rsidR="007E44B6" w:rsidRPr="00203C69">
        <w:rPr>
          <w:rFonts w:ascii="Times New Roman" w:hAnsi="Times New Roman" w:cs="Times New Roman" w:hint="eastAsia"/>
          <w:shd w:val="clear" w:color="auto" w:fill="FFFFFF"/>
        </w:rPr>
        <w:t>workshops</w:t>
      </w:r>
      <w:r w:rsidR="005E289E" w:rsidRPr="00203C69">
        <w:rPr>
          <w:rFonts w:ascii="Times New Roman" w:hAnsi="Times New Roman" w:cs="Times New Roman"/>
          <w:shd w:val="clear" w:color="auto" w:fill="FFFFFF"/>
        </w:rPr>
        <w:t xml:space="preserve"> that can be held abroad are the A and B </w:t>
      </w:r>
      <w:r w:rsidR="007E44B6" w:rsidRPr="00203C69">
        <w:rPr>
          <w:rFonts w:ascii="Times New Roman" w:hAnsi="Times New Roman" w:cs="Times New Roman" w:hint="eastAsia"/>
          <w:shd w:val="clear" w:color="auto" w:fill="FFFFFF"/>
        </w:rPr>
        <w:t>workshops</w:t>
      </w:r>
      <w:r w:rsidR="005E289E" w:rsidRPr="00203C69">
        <w:rPr>
          <w:rFonts w:ascii="Times New Roman" w:hAnsi="Times New Roman" w:cs="Times New Roman"/>
          <w:shd w:val="clear" w:color="auto" w:fill="FFFFFF"/>
        </w:rPr>
        <w:t xml:space="preserve"> listed below. The organizers of the </w:t>
      </w:r>
      <w:r w:rsidR="007E44B6" w:rsidRPr="00203C69">
        <w:rPr>
          <w:rFonts w:ascii="Times New Roman" w:hAnsi="Times New Roman" w:cs="Times New Roman" w:hint="eastAsia"/>
          <w:shd w:val="clear" w:color="auto" w:fill="FFFFFF"/>
        </w:rPr>
        <w:t>workshops</w:t>
      </w:r>
      <w:r w:rsidR="005E289E" w:rsidRPr="00203C69">
        <w:rPr>
          <w:rFonts w:ascii="Times New Roman" w:hAnsi="Times New Roman" w:cs="Times New Roman"/>
          <w:shd w:val="clear" w:color="auto" w:fill="FFFFFF"/>
        </w:rPr>
        <w:t xml:space="preserve"> must obtain prior approval from the headquarters and report after the completion of the session. </w:t>
      </w:r>
      <w:r w:rsidR="007E44B6" w:rsidRPr="00203C69">
        <w:rPr>
          <w:rFonts w:ascii="Times New Roman" w:hAnsi="Times New Roman" w:cs="Times New Roman" w:hint="eastAsia"/>
          <w:shd w:val="clear" w:color="auto" w:fill="FFFFFF"/>
        </w:rPr>
        <w:t>Workshops</w:t>
      </w:r>
      <w:r w:rsidR="005E289E" w:rsidRPr="00203C69">
        <w:rPr>
          <w:rFonts w:ascii="Times New Roman" w:hAnsi="Times New Roman" w:cs="Times New Roman"/>
          <w:shd w:val="clear" w:color="auto" w:fill="FFFFFF"/>
        </w:rPr>
        <w:t xml:space="preserve"> that fail to follow these procedures will not be recognized as mandatory </w:t>
      </w:r>
      <w:r w:rsidR="007E44B6" w:rsidRPr="00203C69">
        <w:rPr>
          <w:rFonts w:ascii="Times New Roman" w:hAnsi="Times New Roman" w:cs="Times New Roman" w:hint="eastAsia"/>
          <w:shd w:val="clear" w:color="auto" w:fill="FFFFFF"/>
        </w:rPr>
        <w:t>workshops</w:t>
      </w:r>
      <w:r w:rsidR="005E289E" w:rsidRPr="00203C69">
        <w:rPr>
          <w:rFonts w:ascii="Times New Roman" w:hAnsi="Times New Roman" w:cs="Times New Roman"/>
          <w:shd w:val="clear" w:color="auto" w:fill="FFFFFF"/>
        </w:rPr>
        <w:t>.</w:t>
      </w:r>
    </w:p>
    <w:p w14:paraId="69591D02" w14:textId="75B2A2F7" w:rsidR="005E289E" w:rsidRPr="00203C69" w:rsidRDefault="005E289E" w:rsidP="008B7633">
      <w:pPr>
        <w:spacing w:after="0" w:line="360" w:lineRule="auto"/>
        <w:ind w:leftChars="193" w:left="425" w:firstLine="1"/>
        <w:jc w:val="both"/>
        <w:rPr>
          <w:rFonts w:ascii="Times New Roman" w:hAnsi="Times New Roman" w:cs="Times New Roman"/>
        </w:rPr>
      </w:pPr>
      <w:r w:rsidRPr="00203C69">
        <w:rPr>
          <w:rFonts w:ascii="Times New Roman" w:hAnsi="Times New Roman" w:cs="Times New Roman"/>
        </w:rPr>
        <w:t xml:space="preserve">The following workshops must not </w:t>
      </w:r>
      <w:r w:rsidRPr="00203C69">
        <w:rPr>
          <w:rFonts w:ascii="Times New Roman" w:hAnsi="Times New Roman" w:cs="Times New Roman" w:hint="eastAsia"/>
        </w:rPr>
        <w:t xml:space="preserve">have any </w:t>
      </w:r>
      <w:r w:rsidRPr="00203C69">
        <w:rPr>
          <w:rFonts w:ascii="Times New Roman" w:hAnsi="Times New Roman" w:cs="Times New Roman"/>
        </w:rPr>
        <w:t>restric</w:t>
      </w:r>
      <w:r w:rsidRPr="00203C69">
        <w:rPr>
          <w:rFonts w:ascii="Times New Roman" w:hAnsi="Times New Roman" w:cs="Times New Roman" w:hint="eastAsia"/>
        </w:rPr>
        <w:t>tions on</w:t>
      </w:r>
      <w:r w:rsidRPr="00203C69">
        <w:rPr>
          <w:rFonts w:ascii="Times New Roman" w:hAnsi="Times New Roman" w:cs="Times New Roman"/>
        </w:rPr>
        <w:t xml:space="preserve"> participation (including concurrent exams). </w:t>
      </w:r>
      <w:r w:rsidRPr="00203C69">
        <w:rPr>
          <w:rFonts w:ascii="Times New Roman" w:hAnsi="Times New Roman" w:cs="Times New Roman" w:hint="eastAsia"/>
        </w:rPr>
        <w:t>S</w:t>
      </w:r>
      <w:r w:rsidRPr="00203C69">
        <w:rPr>
          <w:rFonts w:ascii="Times New Roman" w:hAnsi="Times New Roman" w:cs="Times New Roman"/>
        </w:rPr>
        <w:t xml:space="preserve">uch </w:t>
      </w:r>
      <w:r w:rsidR="008B7633" w:rsidRPr="00203C69">
        <w:rPr>
          <w:rFonts w:ascii="Times New Roman" w:hAnsi="Times New Roman" w:cs="Times New Roman"/>
        </w:rPr>
        <w:t>a course</w:t>
      </w:r>
      <w:r w:rsidRPr="00203C69">
        <w:rPr>
          <w:rFonts w:ascii="Times New Roman" w:hAnsi="Times New Roman" w:cs="Times New Roman"/>
        </w:rPr>
        <w:t xml:space="preserve"> shall not be recognized as a mandatory course for the renewal of certification.</w:t>
      </w:r>
    </w:p>
    <w:p w14:paraId="218F4D2A" w14:textId="6BFD4793" w:rsidR="008A1B77" w:rsidRPr="00203C69" w:rsidRDefault="008A1B77" w:rsidP="008A1B77">
      <w:pPr>
        <w:pStyle w:val="a7"/>
        <w:numPr>
          <w:ilvl w:val="0"/>
          <w:numId w:val="8"/>
        </w:numPr>
        <w:spacing w:after="0" w:line="360" w:lineRule="auto"/>
        <w:ind w:leftChars="0"/>
        <w:jc w:val="both"/>
        <w:rPr>
          <w:rFonts w:ascii="Times New Roman" w:hAnsi="Times New Roman" w:cs="Times New Roman"/>
        </w:rPr>
      </w:pPr>
      <w:r w:rsidRPr="00203C69">
        <w:rPr>
          <w:rFonts w:ascii="Times New Roman" w:hAnsi="Times New Roman" w:cs="Times New Roman" w:hint="eastAsia"/>
          <w:shd w:val="clear" w:color="auto" w:fill="FFFFFF"/>
        </w:rPr>
        <w:t xml:space="preserve">　</w:t>
      </w:r>
      <w:r w:rsidRPr="00203C69">
        <w:rPr>
          <w:rFonts w:ascii="Times New Roman" w:hAnsi="Times New Roman" w:cs="Times New Roman"/>
          <w:shd w:val="clear" w:color="auto" w:fill="FFFFFF"/>
        </w:rPr>
        <w:t xml:space="preserve">The report of the </w:t>
      </w:r>
      <w:r w:rsidR="007E44B6" w:rsidRPr="00203C69">
        <w:rPr>
          <w:rFonts w:ascii="Times New Roman" w:hAnsi="Times New Roman" w:cs="Times New Roman" w:hint="eastAsia"/>
          <w:shd w:val="clear" w:color="auto" w:fill="FFFFFF"/>
        </w:rPr>
        <w:t>workshop</w:t>
      </w:r>
      <w:r w:rsidRPr="00203C69">
        <w:rPr>
          <w:rFonts w:ascii="Times New Roman" w:hAnsi="Times New Roman" w:cs="Times New Roman"/>
          <w:shd w:val="clear" w:color="auto" w:fill="FFFFFF"/>
        </w:rPr>
        <w:t xml:space="preserve"> must be submitted to the headquarters within four weeks.</w:t>
      </w:r>
    </w:p>
    <w:p w14:paraId="11900BD1" w14:textId="08996634" w:rsidR="008A1B77" w:rsidRPr="00203C69" w:rsidRDefault="008A1B77" w:rsidP="008148F1">
      <w:pPr>
        <w:pStyle w:val="a7"/>
        <w:numPr>
          <w:ilvl w:val="0"/>
          <w:numId w:val="8"/>
        </w:numPr>
        <w:spacing w:after="0" w:line="360" w:lineRule="auto"/>
        <w:ind w:leftChars="0" w:left="1134" w:hanging="714"/>
        <w:jc w:val="both"/>
        <w:rPr>
          <w:rFonts w:ascii="Times New Roman" w:hAnsi="Times New Roman" w:cs="Times New Roman"/>
        </w:rPr>
      </w:pPr>
      <w:r w:rsidRPr="00203C69">
        <w:rPr>
          <w:rFonts w:ascii="Times New Roman" w:hAnsi="Times New Roman" w:cs="Times New Roman"/>
          <w:shd w:val="clear" w:color="auto" w:fill="FFFFFF"/>
        </w:rPr>
        <w:t xml:space="preserve">When submitting the report, a list of the </w:t>
      </w:r>
      <w:r w:rsidR="008148F1" w:rsidRPr="00203C69">
        <w:rPr>
          <w:rFonts w:ascii="Times New Roman" w:hAnsi="Times New Roman" w:cs="Times New Roman" w:hint="eastAsia"/>
          <w:shd w:val="clear" w:color="auto" w:fill="FFFFFF"/>
        </w:rPr>
        <w:t>persons renewing the qualification</w:t>
      </w:r>
      <w:r w:rsidRPr="00203C69">
        <w:rPr>
          <w:rFonts w:ascii="Times New Roman" w:hAnsi="Times New Roman" w:cs="Times New Roman"/>
          <w:shd w:val="clear" w:color="auto" w:fill="FFFFFF"/>
        </w:rPr>
        <w:t xml:space="preserve"> who participated and their enrollment fees must be submitted.</w:t>
      </w:r>
    </w:p>
    <w:p w14:paraId="4F4F40D6" w14:textId="77777777" w:rsidR="008A1B77" w:rsidRPr="00203C69" w:rsidRDefault="008A1B77" w:rsidP="008A1B77">
      <w:pPr>
        <w:pStyle w:val="a7"/>
        <w:spacing w:after="0" w:line="360" w:lineRule="auto"/>
        <w:ind w:leftChars="0" w:left="840"/>
        <w:jc w:val="both"/>
        <w:rPr>
          <w:rFonts w:ascii="Times New Roman" w:hAnsi="Times New Roman" w:cs="Times New Roman"/>
        </w:rPr>
      </w:pPr>
    </w:p>
    <w:p w14:paraId="09C4AEB1" w14:textId="66F65852" w:rsidR="00AB539A" w:rsidRPr="00203C69" w:rsidRDefault="00AB539A" w:rsidP="009F612E">
      <w:pPr>
        <w:pStyle w:val="a7"/>
        <w:numPr>
          <w:ilvl w:val="0"/>
          <w:numId w:val="9"/>
        </w:numPr>
        <w:spacing w:after="0" w:line="360" w:lineRule="auto"/>
        <w:ind w:leftChars="227" w:left="919"/>
        <w:jc w:val="both"/>
        <w:rPr>
          <w:rFonts w:ascii="Times New Roman" w:hAnsi="Times New Roman" w:cs="Times New Roman"/>
        </w:rPr>
      </w:pPr>
      <w:r w:rsidRPr="00203C69">
        <w:rPr>
          <w:rFonts w:ascii="Times New Roman" w:hAnsi="Times New Roman" w:cs="Times New Roman"/>
        </w:rPr>
        <w:t xml:space="preserve">“A” workshop refers to the following workshops </w:t>
      </w:r>
      <w:r w:rsidR="00803BCF" w:rsidRPr="00203C69">
        <w:rPr>
          <w:rFonts w:ascii="Times New Roman" w:hAnsi="Times New Roman" w:cs="Times New Roman" w:hint="eastAsia"/>
        </w:rPr>
        <w:t xml:space="preserve">organized or co-sponsored </w:t>
      </w:r>
      <w:r w:rsidRPr="00203C69">
        <w:rPr>
          <w:rFonts w:ascii="Times New Roman" w:hAnsi="Times New Roman" w:cs="Times New Roman"/>
        </w:rPr>
        <w:t>by the Headquarters.</w:t>
      </w:r>
      <w:r w:rsidR="00DB236F" w:rsidRPr="00203C69">
        <w:rPr>
          <w:rFonts w:ascii="Roboto" w:hAnsi="Roboto"/>
          <w:sz w:val="27"/>
          <w:szCs w:val="27"/>
          <w:shd w:val="clear" w:color="auto" w:fill="FFFFFF"/>
        </w:rPr>
        <w:t xml:space="preserve"> </w:t>
      </w:r>
      <w:r w:rsidR="00DB236F" w:rsidRPr="00203C69">
        <w:rPr>
          <w:rFonts w:ascii="Times New Roman" w:hAnsi="Times New Roman" w:cs="Times New Roman"/>
          <w:shd w:val="clear" w:color="auto" w:fill="FFFFFF"/>
        </w:rPr>
        <w:t>However, the co-sponsored application for  “A” workshop is limited to once a year.</w:t>
      </w:r>
    </w:p>
    <w:p w14:paraId="596E6C2E" w14:textId="4C425BA4" w:rsidR="00AB539A" w:rsidRPr="00203C69" w:rsidRDefault="00AB539A" w:rsidP="009F612E">
      <w:pPr>
        <w:pStyle w:val="a7"/>
        <w:numPr>
          <w:ilvl w:val="0"/>
          <w:numId w:val="10"/>
        </w:numPr>
        <w:spacing w:after="0" w:line="360" w:lineRule="auto"/>
        <w:ind w:leftChars="329" w:left="920" w:hanging="196"/>
        <w:jc w:val="both"/>
        <w:rPr>
          <w:rFonts w:ascii="Times New Roman" w:hAnsi="Times New Roman" w:cs="Times New Roman"/>
        </w:rPr>
      </w:pPr>
      <w:r w:rsidRPr="00203C69">
        <w:rPr>
          <w:rFonts w:ascii="Times New Roman" w:hAnsi="Times New Roman" w:cs="Times New Roman" w:hint="eastAsia"/>
        </w:rPr>
        <w:t>Technical workshops held at World Cups or international competitions</w:t>
      </w:r>
      <w:r w:rsidR="00281331" w:rsidRPr="00203C69">
        <w:rPr>
          <w:rFonts w:ascii="Times New Roman" w:hAnsi="Times New Roman" w:cs="Times New Roman" w:hint="eastAsia"/>
        </w:rPr>
        <w:t>.</w:t>
      </w:r>
    </w:p>
    <w:p w14:paraId="7C38FD2B" w14:textId="4525C626" w:rsidR="00AB539A" w:rsidRPr="00203C69" w:rsidRDefault="00AB539A" w:rsidP="009F612E">
      <w:pPr>
        <w:pStyle w:val="a7"/>
        <w:numPr>
          <w:ilvl w:val="0"/>
          <w:numId w:val="10"/>
        </w:numPr>
        <w:spacing w:after="0" w:line="360" w:lineRule="auto"/>
        <w:ind w:leftChars="329" w:left="920" w:hanging="196"/>
        <w:jc w:val="both"/>
        <w:rPr>
          <w:rFonts w:ascii="Times New Roman" w:hAnsi="Times New Roman" w:cs="Times New Roman"/>
        </w:rPr>
      </w:pPr>
      <w:r w:rsidRPr="00203C69">
        <w:rPr>
          <w:rFonts w:ascii="Times New Roman" w:hAnsi="Times New Roman" w:cs="Times New Roman" w:hint="eastAsia"/>
        </w:rPr>
        <w:t>Qualification renewal seminars</w:t>
      </w:r>
      <w:r w:rsidR="00281331" w:rsidRPr="00203C69">
        <w:rPr>
          <w:rFonts w:ascii="Times New Roman" w:hAnsi="Times New Roman" w:cs="Times New Roman" w:hint="eastAsia"/>
        </w:rPr>
        <w:t>,</w:t>
      </w:r>
      <w:r w:rsidRPr="00203C69">
        <w:rPr>
          <w:rFonts w:ascii="Times New Roman" w:hAnsi="Times New Roman" w:cs="Times New Roman" w:hint="eastAsia"/>
        </w:rPr>
        <w:t xml:space="preserve"> national technical seminars</w:t>
      </w:r>
      <w:r w:rsidR="00281331" w:rsidRPr="00203C69">
        <w:t xml:space="preserve"> </w:t>
      </w:r>
      <w:r w:rsidR="00281331" w:rsidRPr="00203C69">
        <w:rPr>
          <w:rFonts w:ascii="Times New Roman" w:hAnsi="Times New Roman" w:cs="Times New Roman"/>
        </w:rPr>
        <w:t xml:space="preserve">or instructor </w:t>
      </w:r>
      <w:r w:rsidR="00D206D4" w:rsidRPr="00203C69">
        <w:rPr>
          <w:rFonts w:ascii="Times New Roman" w:hAnsi="Times New Roman" w:cs="Times New Roman"/>
        </w:rPr>
        <w:t>training sessions (including seminars)</w:t>
      </w:r>
      <w:r w:rsidRPr="00203C69">
        <w:rPr>
          <w:rFonts w:ascii="Times New Roman" w:hAnsi="Times New Roman" w:cs="Times New Roman" w:hint="eastAsia"/>
        </w:rPr>
        <w:t xml:space="preserve"> held in Japan by the </w:t>
      </w:r>
      <w:r w:rsidR="00FC7F22" w:rsidRPr="00203C69">
        <w:rPr>
          <w:rFonts w:ascii="Times New Roman" w:hAnsi="Times New Roman" w:cs="Times New Roman" w:hint="eastAsia"/>
        </w:rPr>
        <w:t xml:space="preserve"> technical committee</w:t>
      </w:r>
      <w:r w:rsidR="00281331" w:rsidRPr="00203C69">
        <w:rPr>
          <w:rFonts w:ascii="Times New Roman" w:hAnsi="Times New Roman" w:cs="Times New Roman" w:hint="eastAsia"/>
        </w:rPr>
        <w:t>.</w:t>
      </w:r>
    </w:p>
    <w:p w14:paraId="227CA088" w14:textId="096D23B4" w:rsidR="00803BCF" w:rsidRPr="00203C69" w:rsidRDefault="003B04C1" w:rsidP="00803BCF">
      <w:pPr>
        <w:pStyle w:val="a7"/>
        <w:numPr>
          <w:ilvl w:val="0"/>
          <w:numId w:val="10"/>
        </w:numPr>
        <w:spacing w:after="0" w:line="360" w:lineRule="auto"/>
        <w:ind w:leftChars="0" w:left="920" w:hanging="196"/>
        <w:jc w:val="both"/>
        <w:rPr>
          <w:rFonts w:ascii="Times New Roman" w:hAnsi="Times New Roman" w:cs="Times New Roman"/>
          <w:dstrike/>
        </w:rPr>
      </w:pPr>
      <w:r w:rsidRPr="00203C69">
        <w:rPr>
          <w:rFonts w:ascii="Times New Roman" w:hAnsi="Times New Roman" w:cs="Times New Roman"/>
          <w:shd w:val="clear" w:color="auto" w:fill="FFFFFF"/>
        </w:rPr>
        <w:t xml:space="preserve">Technical workshops on each region conducted by </w:t>
      </w:r>
      <w:r w:rsidRPr="00203C69">
        <w:rPr>
          <w:rFonts w:ascii="Times New Roman" w:hAnsi="Times New Roman" w:cs="Times New Roman" w:hint="eastAsia"/>
          <w:shd w:val="clear" w:color="auto" w:fill="FFFFFF"/>
        </w:rPr>
        <w:t xml:space="preserve">1Kyu Examiners </w:t>
      </w:r>
      <w:r w:rsidRPr="00203C69">
        <w:rPr>
          <w:rFonts w:ascii="Times New Roman" w:hAnsi="Times New Roman" w:cs="Times New Roman"/>
          <w:shd w:val="clear" w:color="auto" w:fill="FFFFFF"/>
        </w:rPr>
        <w:t xml:space="preserve">who hold </w:t>
      </w:r>
      <w:r w:rsidRPr="00203C69">
        <w:rPr>
          <w:rFonts w:ascii="Times New Roman" w:hAnsi="Times New Roman" w:cs="Times New Roman" w:hint="eastAsia"/>
          <w:shd w:val="clear" w:color="auto" w:fill="FFFFFF"/>
        </w:rPr>
        <w:t>1Kyu I</w:t>
      </w:r>
      <w:r w:rsidRPr="00203C69">
        <w:rPr>
          <w:rFonts w:ascii="Times New Roman" w:hAnsi="Times New Roman" w:cs="Times New Roman"/>
          <w:shd w:val="clear" w:color="auto" w:fill="FFFFFF"/>
        </w:rPr>
        <w:t>nstructor qualifications, with pre-approved by the  Technical Committee.</w:t>
      </w:r>
    </w:p>
    <w:p w14:paraId="5FB91FF1" w14:textId="607264E2" w:rsidR="00B9168B" w:rsidRPr="00203C69" w:rsidRDefault="00B9168B" w:rsidP="008137B3">
      <w:pPr>
        <w:pStyle w:val="a7"/>
        <w:spacing w:after="0" w:line="360" w:lineRule="auto"/>
        <w:ind w:leftChars="0" w:left="920"/>
        <w:jc w:val="both"/>
        <w:rPr>
          <w:rFonts w:ascii="Times New Roman" w:hAnsi="Times New Roman" w:cs="Times New Roman"/>
        </w:rPr>
      </w:pPr>
      <w:r w:rsidRPr="00203C69">
        <w:rPr>
          <w:rFonts w:ascii="Times New Roman" w:hAnsi="Times New Roman" w:cs="Times New Roman"/>
        </w:rPr>
        <w:t xml:space="preserve">Each </w:t>
      </w:r>
      <w:r w:rsidRPr="00203C69">
        <w:rPr>
          <w:rFonts w:ascii="Times New Roman" w:hAnsi="Times New Roman" w:cs="Times New Roman" w:hint="eastAsia"/>
        </w:rPr>
        <w:t xml:space="preserve">region </w:t>
      </w:r>
      <w:r w:rsidRPr="00203C69">
        <w:rPr>
          <w:rFonts w:ascii="Times New Roman" w:hAnsi="Times New Roman" w:cs="Times New Roman"/>
        </w:rPr>
        <w:t xml:space="preserve">means Europe, North America, </w:t>
      </w:r>
      <w:r w:rsidRPr="00203C69">
        <w:rPr>
          <w:rFonts w:ascii="Times New Roman" w:hAnsi="Times New Roman" w:cs="Times New Roman" w:hint="eastAsia"/>
        </w:rPr>
        <w:t xml:space="preserve">Central and </w:t>
      </w:r>
      <w:r w:rsidRPr="00203C69">
        <w:rPr>
          <w:rFonts w:ascii="Times New Roman" w:hAnsi="Times New Roman" w:cs="Times New Roman"/>
        </w:rPr>
        <w:t>South America, Asia</w:t>
      </w:r>
      <w:r w:rsidRPr="00203C69">
        <w:rPr>
          <w:rFonts w:ascii="Times New Roman" w:hAnsi="Times New Roman" w:cs="Times New Roman" w:hint="eastAsia"/>
        </w:rPr>
        <w:t>, Middle East,</w:t>
      </w:r>
      <w:r w:rsidRPr="00203C69">
        <w:rPr>
          <w:rFonts w:ascii="Times New Roman" w:hAnsi="Times New Roman" w:cs="Times New Roman"/>
        </w:rPr>
        <w:t xml:space="preserve"> and Oceania.</w:t>
      </w:r>
    </w:p>
    <w:p w14:paraId="335ED8D5" w14:textId="4DD3E6F8" w:rsidR="00AB539A" w:rsidRPr="00293B9D" w:rsidRDefault="00AB539A" w:rsidP="009F612E">
      <w:pPr>
        <w:pStyle w:val="a7"/>
        <w:numPr>
          <w:ilvl w:val="0"/>
          <w:numId w:val="9"/>
        </w:numPr>
        <w:spacing w:after="0" w:line="360" w:lineRule="auto"/>
        <w:ind w:leftChars="227" w:left="919"/>
        <w:jc w:val="both"/>
        <w:rPr>
          <w:rFonts w:ascii="Times New Roman" w:hAnsi="Times New Roman" w:cs="Times New Roman"/>
        </w:rPr>
      </w:pPr>
      <w:r w:rsidRPr="00293B9D">
        <w:rPr>
          <w:rFonts w:ascii="Times New Roman" w:hAnsi="Times New Roman" w:cs="Times New Roman"/>
        </w:rPr>
        <w:t xml:space="preserve">“B” workshop refers to the following technical workshops on </w:t>
      </w:r>
      <w:proofErr w:type="gramStart"/>
      <w:r w:rsidRPr="00293B9D">
        <w:rPr>
          <w:rFonts w:ascii="Times New Roman" w:hAnsi="Times New Roman" w:cs="Times New Roman"/>
        </w:rPr>
        <w:t xml:space="preserve">each </w:t>
      </w:r>
      <w:r w:rsidR="005F785F" w:rsidRPr="007E0CC9">
        <w:rPr>
          <w:rFonts w:ascii="Times New Roman" w:hAnsi="Times New Roman" w:cs="Times New Roman" w:hint="eastAsia"/>
        </w:rPr>
        <w:t xml:space="preserve"> region</w:t>
      </w:r>
      <w:proofErr w:type="gramEnd"/>
      <w:r w:rsidR="00203C69" w:rsidRPr="007E0CC9">
        <w:rPr>
          <w:rFonts w:ascii="Times New Roman" w:hAnsi="Times New Roman" w:cs="Times New Roman" w:hint="eastAsia"/>
        </w:rPr>
        <w:t>.</w:t>
      </w:r>
      <w:r w:rsidRPr="00293B9D">
        <w:rPr>
          <w:rFonts w:ascii="Times New Roman" w:hAnsi="Times New Roman" w:cs="Times New Roman"/>
        </w:rPr>
        <w:t xml:space="preserve">  </w:t>
      </w:r>
    </w:p>
    <w:p w14:paraId="58B11F52" w14:textId="552F8149" w:rsidR="00AB539A" w:rsidRPr="007B5E40" w:rsidRDefault="00AB539A" w:rsidP="009F612E">
      <w:pPr>
        <w:pStyle w:val="a7"/>
        <w:numPr>
          <w:ilvl w:val="0"/>
          <w:numId w:val="11"/>
        </w:numPr>
        <w:spacing w:after="0" w:line="360" w:lineRule="auto"/>
        <w:ind w:leftChars="329" w:left="920" w:hanging="196"/>
        <w:jc w:val="both"/>
        <w:rPr>
          <w:rFonts w:ascii="Times New Roman" w:hAnsi="Times New Roman" w:cs="Times New Roman"/>
        </w:rPr>
      </w:pPr>
      <w:r w:rsidRPr="007B5E40">
        <w:rPr>
          <w:rFonts w:ascii="Times New Roman" w:hAnsi="Times New Roman" w:cs="Times New Roman" w:hint="eastAsia"/>
        </w:rPr>
        <w:t xml:space="preserve">Technical workshop held in the continent where 1 </w:t>
      </w:r>
      <w:proofErr w:type="gramStart"/>
      <w:r w:rsidRPr="007B5E40">
        <w:rPr>
          <w:rFonts w:ascii="Times New Roman" w:hAnsi="Times New Roman" w:cs="Times New Roman" w:hint="eastAsia"/>
        </w:rPr>
        <w:t xml:space="preserve">Kyu </w:t>
      </w:r>
      <w:r w:rsidRPr="007B5E40">
        <w:rPr>
          <w:rFonts w:ascii="Times New Roman" w:hAnsi="Times New Roman" w:cs="Times New Roman"/>
        </w:rPr>
        <w:t xml:space="preserve"> examiner</w:t>
      </w:r>
      <w:proofErr w:type="gramEnd"/>
      <w:r w:rsidRPr="007B5E40">
        <w:rPr>
          <w:rFonts w:ascii="Times New Roman" w:hAnsi="Times New Roman" w:cs="Times New Roman" w:hint="eastAsia"/>
        </w:rPr>
        <w:t xml:space="preserve"> (practical skill 7 </w:t>
      </w:r>
      <w:r w:rsidR="001442B5" w:rsidRPr="007B5E40">
        <w:rPr>
          <w:rFonts w:ascii="Times New Roman" w:hAnsi="Times New Roman" w:cs="Times New Roman" w:hint="eastAsia"/>
        </w:rPr>
        <w:t>Dan</w:t>
      </w:r>
      <w:r w:rsidRPr="007B5E40">
        <w:rPr>
          <w:rFonts w:ascii="Times New Roman" w:hAnsi="Times New Roman" w:cs="Times New Roman" w:hint="eastAsia"/>
        </w:rPr>
        <w:t xml:space="preserve"> or </w:t>
      </w:r>
      <w:r w:rsidR="008E3452">
        <w:rPr>
          <w:rFonts w:ascii="Times New Roman" w:hAnsi="Times New Roman" w:cs="Times New Roman" w:hint="eastAsia"/>
        </w:rPr>
        <w:t>above</w:t>
      </w:r>
      <w:r w:rsidRPr="007B5E40">
        <w:rPr>
          <w:rFonts w:ascii="Times New Roman" w:hAnsi="Times New Roman" w:cs="Times New Roman" w:hint="eastAsia"/>
        </w:rPr>
        <w:t>) resides</w:t>
      </w:r>
      <w:r w:rsidR="00A32922">
        <w:rPr>
          <w:rFonts w:ascii="Times New Roman" w:hAnsi="Times New Roman" w:cs="Times New Roman" w:hint="eastAsia"/>
        </w:rPr>
        <w:t>.</w:t>
      </w:r>
    </w:p>
    <w:p w14:paraId="1E0B729E" w14:textId="1A7FB36D" w:rsidR="00AB539A" w:rsidRPr="007B5E40" w:rsidRDefault="00AB539A" w:rsidP="009F612E">
      <w:pPr>
        <w:pStyle w:val="a7"/>
        <w:numPr>
          <w:ilvl w:val="0"/>
          <w:numId w:val="11"/>
        </w:numPr>
        <w:spacing w:after="0" w:line="360" w:lineRule="auto"/>
        <w:ind w:leftChars="329" w:left="920" w:hanging="196"/>
        <w:jc w:val="both"/>
        <w:rPr>
          <w:rFonts w:ascii="Times New Roman" w:hAnsi="Times New Roman" w:cs="Times New Roman"/>
        </w:rPr>
      </w:pPr>
      <w:r w:rsidRPr="007B5E40">
        <w:rPr>
          <w:rFonts w:ascii="Times New Roman" w:hAnsi="Times New Roman" w:cs="Times New Roman" w:hint="eastAsia"/>
        </w:rPr>
        <w:t xml:space="preserve">Technical workshops held by 1 Kyu </w:t>
      </w:r>
      <w:r w:rsidRPr="007B5E40">
        <w:rPr>
          <w:rFonts w:ascii="Times New Roman" w:hAnsi="Times New Roman" w:cs="Times New Roman"/>
        </w:rPr>
        <w:t>or 2 Kyu  examiner</w:t>
      </w:r>
      <w:r w:rsidRPr="007B5E40">
        <w:rPr>
          <w:rFonts w:ascii="Times New Roman" w:hAnsi="Times New Roman" w:cs="Times New Roman" w:hint="eastAsia"/>
        </w:rPr>
        <w:t xml:space="preserve"> in his/her own country</w:t>
      </w:r>
      <w:r w:rsidR="00A32922">
        <w:rPr>
          <w:rFonts w:ascii="Times New Roman" w:hAnsi="Times New Roman" w:cs="Times New Roman" w:hint="eastAsia"/>
        </w:rPr>
        <w:t>.</w:t>
      </w:r>
    </w:p>
    <w:p w14:paraId="0035B57C" w14:textId="38026524" w:rsidR="00B54A03" w:rsidRPr="007B5E40" w:rsidRDefault="00AB539A" w:rsidP="009F612E">
      <w:pPr>
        <w:pStyle w:val="a7"/>
        <w:numPr>
          <w:ilvl w:val="0"/>
          <w:numId w:val="11"/>
        </w:numPr>
        <w:spacing w:after="0" w:line="360" w:lineRule="auto"/>
        <w:ind w:leftChars="329" w:left="920" w:hanging="196"/>
        <w:jc w:val="both"/>
        <w:rPr>
          <w:rFonts w:ascii="Times New Roman" w:hAnsi="Times New Roman" w:cs="Times New Roman"/>
        </w:rPr>
      </w:pPr>
      <w:r w:rsidRPr="007B5E40">
        <w:rPr>
          <w:rFonts w:ascii="Times New Roman" w:hAnsi="Times New Roman" w:cs="Times New Roman" w:hint="eastAsia"/>
        </w:rPr>
        <w:t>Technical workshops conducted by lecturers specially approved by the technical committee</w:t>
      </w:r>
      <w:r w:rsidR="00A32922">
        <w:rPr>
          <w:rFonts w:ascii="Times New Roman" w:hAnsi="Times New Roman" w:cs="Times New Roman" w:hint="eastAsia"/>
        </w:rPr>
        <w:t>.</w:t>
      </w:r>
    </w:p>
    <w:p w14:paraId="703FC67A" w14:textId="77777777" w:rsidR="00DE113E" w:rsidRPr="006514E6" w:rsidRDefault="00DE113E" w:rsidP="009F612E">
      <w:pPr>
        <w:spacing w:after="0" w:line="360" w:lineRule="auto"/>
        <w:jc w:val="both"/>
        <w:rPr>
          <w:rFonts w:ascii="Times New Roman" w:hAnsi="Times New Roman" w:cs="Times New Roman"/>
        </w:rPr>
      </w:pPr>
    </w:p>
    <w:p w14:paraId="69A5588D" w14:textId="4949891D" w:rsidR="006514E6" w:rsidRPr="004D38AA" w:rsidRDefault="008E3452" w:rsidP="009F612E">
      <w:pPr>
        <w:spacing w:after="0" w:line="360" w:lineRule="auto"/>
        <w:jc w:val="both"/>
        <w:rPr>
          <w:rFonts w:ascii="Times New Roman" w:hAnsi="Times New Roman" w:cs="Times New Roman"/>
          <w:b/>
          <w:bCs/>
        </w:rPr>
      </w:pPr>
      <w:r w:rsidRPr="004D38AA">
        <w:rPr>
          <w:rFonts w:ascii="Times New Roman" w:hAnsi="Times New Roman" w:cs="Times New Roman"/>
          <w:b/>
          <w:bCs/>
        </w:rPr>
        <w:t>Power</w:t>
      </w:r>
      <w:r w:rsidR="006514E6" w:rsidRPr="004D38AA">
        <w:rPr>
          <w:rFonts w:ascii="Times New Roman" w:hAnsi="Times New Roman" w:cs="Times New Roman"/>
          <w:b/>
          <w:bCs/>
        </w:rPr>
        <w:t xml:space="preserve"> of Instructors, Referees </w:t>
      </w:r>
      <w:proofErr w:type="gramStart"/>
      <w:r w:rsidR="006514E6" w:rsidRPr="004D38AA">
        <w:rPr>
          <w:rFonts w:ascii="Times New Roman" w:hAnsi="Times New Roman" w:cs="Times New Roman"/>
          <w:b/>
          <w:bCs/>
        </w:rPr>
        <w:t>and  Examiners</w:t>
      </w:r>
      <w:proofErr w:type="gramEnd"/>
    </w:p>
    <w:p w14:paraId="348F3822" w14:textId="01893C36"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Article 14</w:t>
      </w:r>
    </w:p>
    <w:p w14:paraId="60BAE937" w14:textId="372A71A8" w:rsidR="006514E6" w:rsidRPr="006514E6" w:rsidRDefault="00A46A2D" w:rsidP="009F612E">
      <w:pPr>
        <w:spacing w:after="0" w:line="360" w:lineRule="auto"/>
        <w:jc w:val="both"/>
        <w:rPr>
          <w:rFonts w:ascii="Times New Roman" w:hAnsi="Times New Roman" w:cs="Times New Roman"/>
        </w:rPr>
      </w:pPr>
      <w:r>
        <w:rPr>
          <w:rFonts w:ascii="Times New Roman" w:hAnsi="Times New Roman" w:cs="Times New Roman" w:hint="eastAsia"/>
        </w:rPr>
        <w:t>14.1</w:t>
      </w:r>
      <w:r>
        <w:rPr>
          <w:rFonts w:ascii="Times New Roman" w:hAnsi="Times New Roman" w:cs="Times New Roman" w:hint="eastAsia"/>
        </w:rPr>
        <w:t xml:space="preserve">　</w:t>
      </w:r>
      <w:r w:rsidR="00E5577F" w:rsidRPr="00E5577F">
        <w:rPr>
          <w:rFonts w:ascii="Times New Roman" w:hAnsi="Times New Roman" w:cs="Times New Roman"/>
        </w:rPr>
        <w:t xml:space="preserve">The </w:t>
      </w:r>
      <w:r w:rsidR="00D5099D">
        <w:rPr>
          <w:rFonts w:ascii="Times New Roman" w:hAnsi="Times New Roman" w:cs="Times New Roman" w:hint="eastAsia"/>
        </w:rPr>
        <w:t>power</w:t>
      </w:r>
      <w:r w:rsidR="00E5577F" w:rsidRPr="00E5577F">
        <w:rPr>
          <w:rFonts w:ascii="Times New Roman" w:hAnsi="Times New Roman" w:cs="Times New Roman"/>
        </w:rPr>
        <w:t>, etc. of instructors, referees, and  examiners shall be as specified in the following columns. The period of validity of each qualification shall be 3 years after acquisition, and may be renewed continuously by attending the training course stipulated in Article 13</w:t>
      </w:r>
      <w:r w:rsidR="0023043B">
        <w:rPr>
          <w:rFonts w:ascii="Times New Roman" w:hAnsi="Times New Roman" w:cs="Times New Roman"/>
        </w:rPr>
        <w:t>.</w:t>
      </w:r>
      <w:r w:rsidR="00E5577F" w:rsidRPr="00E5577F">
        <w:rPr>
          <w:rFonts w:ascii="Times New Roman" w:hAnsi="Times New Roman" w:cs="Times New Roman"/>
        </w:rPr>
        <w:t>2</w:t>
      </w:r>
      <w:r w:rsidR="006514E6" w:rsidRPr="006514E6">
        <w:rPr>
          <w:rFonts w:ascii="Times New Roman" w:hAnsi="Times New Roman" w:cs="Times New Roman"/>
        </w:rPr>
        <w:t>.</w:t>
      </w:r>
    </w:p>
    <w:tbl>
      <w:tblPr>
        <w:tblStyle w:val="ad"/>
        <w:tblW w:w="0" w:type="auto"/>
        <w:tblLook w:val="04A0" w:firstRow="1" w:lastRow="0" w:firstColumn="1" w:lastColumn="0" w:noHBand="0" w:noVBand="1"/>
      </w:tblPr>
      <w:tblGrid>
        <w:gridCol w:w="3131"/>
        <w:gridCol w:w="5795"/>
      </w:tblGrid>
      <w:tr w:rsidR="008E3452" w:rsidRPr="008E3452" w14:paraId="023EFFB4" w14:textId="77777777" w:rsidTr="008E3452">
        <w:tc>
          <w:tcPr>
            <w:tcW w:w="3131" w:type="dxa"/>
          </w:tcPr>
          <w:p w14:paraId="11F95EBD" w14:textId="77777777" w:rsidR="008E3452" w:rsidRPr="008E3452" w:rsidRDefault="008E3452" w:rsidP="009F612E">
            <w:pPr>
              <w:spacing w:line="360" w:lineRule="auto"/>
              <w:jc w:val="both"/>
              <w:rPr>
                <w:rFonts w:ascii="Times New Roman" w:hAnsi="Times New Roman" w:cs="Times New Roman"/>
                <w:b/>
                <w:bCs/>
                <w:sz w:val="20"/>
                <w:szCs w:val="20"/>
              </w:rPr>
            </w:pPr>
            <w:r w:rsidRPr="008E3452">
              <w:rPr>
                <w:rFonts w:ascii="Times New Roman" w:hAnsi="Times New Roman" w:cs="Times New Roman"/>
                <w:b/>
                <w:bCs/>
                <w:sz w:val="20"/>
                <w:szCs w:val="20"/>
              </w:rPr>
              <w:t>Classification</w:t>
            </w:r>
          </w:p>
        </w:tc>
        <w:tc>
          <w:tcPr>
            <w:tcW w:w="5795" w:type="dxa"/>
          </w:tcPr>
          <w:p w14:paraId="26B43162" w14:textId="1C1E031F" w:rsidR="008E3452" w:rsidRPr="008E3452" w:rsidRDefault="008E3452" w:rsidP="009F612E">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Power</w:t>
            </w:r>
          </w:p>
        </w:tc>
      </w:tr>
      <w:tr w:rsidR="008E3452" w:rsidRPr="008E3452" w14:paraId="5495CAC6" w14:textId="77777777" w:rsidTr="008E3452">
        <w:tc>
          <w:tcPr>
            <w:tcW w:w="3131" w:type="dxa"/>
          </w:tcPr>
          <w:p w14:paraId="45E45E7A" w14:textId="77777777" w:rsidR="008E3452" w:rsidRPr="008E3452" w:rsidRDefault="008E3452" w:rsidP="009F612E">
            <w:pPr>
              <w:spacing w:line="360" w:lineRule="auto"/>
              <w:jc w:val="both"/>
              <w:rPr>
                <w:rFonts w:ascii="Times New Roman" w:hAnsi="Times New Roman" w:cs="Times New Roman"/>
                <w:sz w:val="19"/>
                <w:szCs w:val="19"/>
              </w:rPr>
            </w:pPr>
            <w:r w:rsidRPr="008E3452">
              <w:rPr>
                <w:rFonts w:ascii="Times New Roman" w:hAnsi="Times New Roman" w:cs="Times New Roman"/>
                <w:sz w:val="19"/>
                <w:szCs w:val="19"/>
              </w:rPr>
              <w:t>2 Kyu Instructor</w:t>
            </w:r>
          </w:p>
        </w:tc>
        <w:tc>
          <w:tcPr>
            <w:tcW w:w="5795" w:type="dxa"/>
          </w:tcPr>
          <w:p w14:paraId="6509501A" w14:textId="77777777" w:rsidR="008E3452" w:rsidRPr="008E3452" w:rsidRDefault="008E3452" w:rsidP="009F612E">
            <w:pPr>
              <w:spacing w:line="360" w:lineRule="auto"/>
              <w:jc w:val="both"/>
              <w:rPr>
                <w:rFonts w:ascii="Times New Roman" w:hAnsi="Times New Roman" w:cs="Times New Roman"/>
                <w:sz w:val="19"/>
                <w:szCs w:val="19"/>
              </w:rPr>
            </w:pPr>
            <w:r w:rsidRPr="008E3452">
              <w:rPr>
                <w:rFonts w:ascii="Times New Roman" w:hAnsi="Times New Roman" w:cs="Times New Roman"/>
                <w:sz w:val="19"/>
                <w:szCs w:val="19"/>
              </w:rPr>
              <w:t>Domestic instructor</w:t>
            </w:r>
          </w:p>
        </w:tc>
      </w:tr>
      <w:tr w:rsidR="008E3452" w:rsidRPr="008E3452" w14:paraId="06E330FA" w14:textId="77777777" w:rsidTr="008E3452">
        <w:tc>
          <w:tcPr>
            <w:tcW w:w="3131" w:type="dxa"/>
          </w:tcPr>
          <w:p w14:paraId="1190DE55" w14:textId="77777777" w:rsidR="008E3452" w:rsidRPr="008E3452" w:rsidRDefault="008E3452" w:rsidP="009F612E">
            <w:pPr>
              <w:spacing w:line="360" w:lineRule="auto"/>
              <w:jc w:val="both"/>
              <w:rPr>
                <w:rFonts w:ascii="Times New Roman" w:hAnsi="Times New Roman" w:cs="Times New Roman"/>
                <w:sz w:val="19"/>
                <w:szCs w:val="19"/>
              </w:rPr>
            </w:pPr>
            <w:r w:rsidRPr="008E3452">
              <w:rPr>
                <w:rFonts w:ascii="Times New Roman" w:hAnsi="Times New Roman" w:cs="Times New Roman"/>
                <w:sz w:val="19"/>
                <w:szCs w:val="19"/>
              </w:rPr>
              <w:t>3 Kyu Instructor</w:t>
            </w:r>
          </w:p>
        </w:tc>
        <w:tc>
          <w:tcPr>
            <w:tcW w:w="5795" w:type="dxa"/>
          </w:tcPr>
          <w:p w14:paraId="7DAE1288" w14:textId="77777777" w:rsidR="008E3452" w:rsidRPr="008E3452" w:rsidRDefault="008E3452" w:rsidP="009F612E">
            <w:pPr>
              <w:spacing w:line="360" w:lineRule="auto"/>
              <w:jc w:val="both"/>
              <w:rPr>
                <w:rFonts w:ascii="Times New Roman" w:hAnsi="Times New Roman" w:cs="Times New Roman"/>
                <w:sz w:val="19"/>
                <w:szCs w:val="19"/>
              </w:rPr>
            </w:pPr>
            <w:r w:rsidRPr="008E3452">
              <w:rPr>
                <w:rFonts w:ascii="Times New Roman" w:hAnsi="Times New Roman" w:cs="Times New Roman"/>
                <w:sz w:val="19"/>
                <w:szCs w:val="19"/>
              </w:rPr>
              <w:t>Branch instructor</w:t>
            </w:r>
          </w:p>
        </w:tc>
      </w:tr>
      <w:tr w:rsidR="008E3452" w:rsidRPr="008E3452" w14:paraId="06C2B6A1" w14:textId="77777777" w:rsidTr="008E3452">
        <w:tc>
          <w:tcPr>
            <w:tcW w:w="3131" w:type="dxa"/>
          </w:tcPr>
          <w:p w14:paraId="54DAA8E8" w14:textId="77777777" w:rsidR="008E3452" w:rsidRPr="008E3452" w:rsidRDefault="008E3452" w:rsidP="009F612E">
            <w:pPr>
              <w:spacing w:line="360" w:lineRule="auto"/>
              <w:jc w:val="both"/>
              <w:rPr>
                <w:rFonts w:ascii="Times New Roman" w:hAnsi="Times New Roman" w:cs="Times New Roman"/>
                <w:sz w:val="19"/>
                <w:szCs w:val="19"/>
              </w:rPr>
            </w:pPr>
            <w:r w:rsidRPr="008E3452">
              <w:rPr>
                <w:rFonts w:ascii="Times New Roman" w:hAnsi="Times New Roman" w:cs="Times New Roman"/>
                <w:sz w:val="19"/>
                <w:szCs w:val="19"/>
              </w:rPr>
              <w:t>2 Kyu Referee</w:t>
            </w:r>
          </w:p>
        </w:tc>
        <w:tc>
          <w:tcPr>
            <w:tcW w:w="5795" w:type="dxa"/>
          </w:tcPr>
          <w:p w14:paraId="638EAE10" w14:textId="5539C42E" w:rsidR="008E3452" w:rsidRPr="008E3452" w:rsidRDefault="008E3452" w:rsidP="009F612E">
            <w:pPr>
              <w:spacing w:line="360" w:lineRule="auto"/>
              <w:jc w:val="both"/>
              <w:rPr>
                <w:rFonts w:ascii="Times New Roman" w:hAnsi="Times New Roman" w:cs="Times New Roman"/>
                <w:sz w:val="19"/>
                <w:szCs w:val="19"/>
              </w:rPr>
            </w:pPr>
            <w:r w:rsidRPr="008E3452">
              <w:rPr>
                <w:rFonts w:ascii="Times New Roman" w:hAnsi="Times New Roman" w:cs="Times New Roman"/>
                <w:sz w:val="19"/>
                <w:szCs w:val="19"/>
              </w:rPr>
              <w:t xml:space="preserve">Domestic </w:t>
            </w:r>
            <w:r w:rsidR="009F612E">
              <w:rPr>
                <w:rFonts w:ascii="Times New Roman" w:hAnsi="Times New Roman" w:cs="Times New Roman"/>
                <w:sz w:val="19"/>
                <w:szCs w:val="19"/>
              </w:rPr>
              <w:t>referee</w:t>
            </w:r>
          </w:p>
        </w:tc>
      </w:tr>
      <w:tr w:rsidR="008E3452" w:rsidRPr="008E3452" w14:paraId="47BF1197" w14:textId="77777777" w:rsidTr="008E3452">
        <w:tc>
          <w:tcPr>
            <w:tcW w:w="3131" w:type="dxa"/>
          </w:tcPr>
          <w:p w14:paraId="76E4E7C5" w14:textId="547B21CB" w:rsidR="008E3452" w:rsidRPr="00EB30A1" w:rsidRDefault="000F702F" w:rsidP="009F612E">
            <w:pPr>
              <w:spacing w:line="360" w:lineRule="auto"/>
              <w:jc w:val="both"/>
              <w:rPr>
                <w:rFonts w:ascii="Times New Roman" w:hAnsi="Times New Roman" w:cs="Times New Roman"/>
                <w:sz w:val="19"/>
                <w:szCs w:val="19"/>
              </w:rPr>
            </w:pPr>
            <w:r w:rsidRPr="00EB30A1">
              <w:rPr>
                <w:rFonts w:ascii="Times New Roman" w:hAnsi="Times New Roman" w:cs="Times New Roman" w:hint="eastAsia"/>
                <w:sz w:val="19"/>
                <w:szCs w:val="19"/>
              </w:rPr>
              <w:t>1</w:t>
            </w:r>
            <w:r w:rsidR="008E3452" w:rsidRPr="00EB30A1">
              <w:rPr>
                <w:rFonts w:ascii="Times New Roman" w:hAnsi="Times New Roman" w:cs="Times New Roman"/>
                <w:sz w:val="19"/>
                <w:szCs w:val="19"/>
              </w:rPr>
              <w:t xml:space="preserve"> Kyu  </w:t>
            </w:r>
            <w:r w:rsidR="009F612E" w:rsidRPr="00EB30A1">
              <w:rPr>
                <w:rFonts w:ascii="Times New Roman" w:hAnsi="Times New Roman" w:cs="Times New Roman"/>
                <w:sz w:val="19"/>
                <w:szCs w:val="19"/>
              </w:rPr>
              <w:t>Examiner</w:t>
            </w:r>
          </w:p>
        </w:tc>
        <w:tc>
          <w:tcPr>
            <w:tcW w:w="5795" w:type="dxa"/>
          </w:tcPr>
          <w:p w14:paraId="60CF0EFF" w14:textId="30C63DA3" w:rsidR="00380F5F" w:rsidRPr="00EB30A1" w:rsidRDefault="008E3452" w:rsidP="009F612E">
            <w:pPr>
              <w:spacing w:line="360" w:lineRule="auto"/>
              <w:jc w:val="both"/>
              <w:rPr>
                <w:rFonts w:ascii="Times New Roman" w:hAnsi="Times New Roman" w:cs="Times New Roman"/>
                <w:sz w:val="19"/>
                <w:szCs w:val="19"/>
              </w:rPr>
            </w:pPr>
            <w:r w:rsidRPr="00EB30A1">
              <w:rPr>
                <w:rFonts w:ascii="Times New Roman" w:hAnsi="Times New Roman" w:cs="Times New Roman"/>
                <w:sz w:val="19"/>
                <w:szCs w:val="19"/>
              </w:rPr>
              <w:t>The power to certify 5 Dan or below</w:t>
            </w:r>
          </w:p>
          <w:p w14:paraId="7C7B374E" w14:textId="269690EF" w:rsidR="008E3452" w:rsidRPr="00EB30A1" w:rsidRDefault="00380F5F" w:rsidP="009F612E">
            <w:pPr>
              <w:spacing w:line="360" w:lineRule="auto"/>
              <w:jc w:val="both"/>
              <w:rPr>
                <w:rFonts w:ascii="Times New Roman" w:hAnsi="Times New Roman" w:cs="Times New Roman"/>
                <w:sz w:val="19"/>
                <w:szCs w:val="19"/>
              </w:rPr>
            </w:pPr>
            <w:r w:rsidRPr="00EB30A1">
              <w:rPr>
                <w:rFonts w:ascii="Times New Roman" w:hAnsi="Times New Roman" w:cs="Times New Roman"/>
                <w:sz w:val="19"/>
                <w:szCs w:val="19"/>
              </w:rPr>
              <w:lastRenderedPageBreak/>
              <w:t xml:space="preserve">The power to certify </w:t>
            </w:r>
            <w:r w:rsidR="000C3BA9" w:rsidRPr="00EB30A1">
              <w:rPr>
                <w:rFonts w:ascii="Times New Roman" w:hAnsi="Times New Roman" w:cs="Times New Roman" w:hint="eastAsia"/>
                <w:sz w:val="19"/>
                <w:szCs w:val="19"/>
              </w:rPr>
              <w:t>1 and 2</w:t>
            </w:r>
            <w:r w:rsidR="008E3452" w:rsidRPr="00EB30A1">
              <w:rPr>
                <w:rFonts w:ascii="Times New Roman" w:hAnsi="Times New Roman" w:cs="Times New Roman"/>
                <w:sz w:val="19"/>
                <w:szCs w:val="19"/>
              </w:rPr>
              <w:t xml:space="preserve">Kyu </w:t>
            </w:r>
            <w:r w:rsidR="009F612E" w:rsidRPr="00EB30A1">
              <w:rPr>
                <w:rFonts w:ascii="Times New Roman" w:hAnsi="Times New Roman" w:cs="Times New Roman"/>
                <w:sz w:val="19"/>
                <w:szCs w:val="19"/>
              </w:rPr>
              <w:t xml:space="preserve">instructor </w:t>
            </w:r>
            <w:r w:rsidR="008E3452" w:rsidRPr="00EB30A1">
              <w:rPr>
                <w:rFonts w:ascii="Times New Roman" w:hAnsi="Times New Roman" w:cs="Times New Roman"/>
                <w:sz w:val="19"/>
                <w:szCs w:val="19"/>
              </w:rPr>
              <w:t xml:space="preserve">(by </w:t>
            </w:r>
            <w:r w:rsidR="000C3BA9" w:rsidRPr="00EB30A1">
              <w:rPr>
                <w:rFonts w:ascii="Times New Roman" w:hAnsi="Times New Roman" w:cs="Times New Roman" w:hint="eastAsia"/>
                <w:sz w:val="19"/>
                <w:szCs w:val="19"/>
              </w:rPr>
              <w:t>1</w:t>
            </w:r>
            <w:r w:rsidR="008E3452" w:rsidRPr="00EB30A1">
              <w:rPr>
                <w:rFonts w:ascii="Times New Roman" w:hAnsi="Times New Roman" w:cs="Times New Roman"/>
                <w:sz w:val="19"/>
                <w:szCs w:val="19"/>
              </w:rPr>
              <w:t xml:space="preserve">Kyu </w:t>
            </w:r>
            <w:r w:rsidR="00172933" w:rsidRPr="00EB30A1">
              <w:rPr>
                <w:rFonts w:ascii="Times New Roman" w:hAnsi="Times New Roman" w:cs="Times New Roman" w:hint="eastAsia"/>
                <w:sz w:val="19"/>
                <w:szCs w:val="19"/>
              </w:rPr>
              <w:t xml:space="preserve">instructor </w:t>
            </w:r>
            <w:r w:rsidR="00454E11" w:rsidRPr="00EB30A1">
              <w:rPr>
                <w:rFonts w:ascii="Times New Roman" w:hAnsi="Times New Roman" w:cs="Times New Roman" w:hint="eastAsia"/>
                <w:sz w:val="19"/>
                <w:szCs w:val="19"/>
              </w:rPr>
              <w:t>qualification</w:t>
            </w:r>
            <w:r w:rsidR="000C3BA9" w:rsidRPr="00EB30A1">
              <w:rPr>
                <w:rFonts w:ascii="Times New Roman" w:hAnsi="Times New Roman" w:cs="Times New Roman" w:hint="eastAsia"/>
                <w:sz w:val="19"/>
                <w:szCs w:val="19"/>
              </w:rPr>
              <w:t xml:space="preserve"> holder)</w:t>
            </w:r>
          </w:p>
          <w:p w14:paraId="469C73FE" w14:textId="3305B759" w:rsidR="000C3BA9" w:rsidRPr="00EB30A1" w:rsidRDefault="000C3BA9" w:rsidP="009F612E">
            <w:pPr>
              <w:spacing w:line="360" w:lineRule="auto"/>
              <w:jc w:val="both"/>
              <w:rPr>
                <w:rFonts w:ascii="Times New Roman" w:hAnsi="Times New Roman" w:cs="Times New Roman"/>
                <w:sz w:val="19"/>
                <w:szCs w:val="19"/>
              </w:rPr>
            </w:pPr>
            <w:r w:rsidRPr="00EB30A1">
              <w:rPr>
                <w:rFonts w:ascii="Times New Roman" w:hAnsi="Times New Roman" w:cs="Times New Roman" w:hint="eastAsia"/>
                <w:sz w:val="19"/>
                <w:szCs w:val="19"/>
              </w:rPr>
              <w:t>The power to certify 1Kyu Kata referee</w:t>
            </w:r>
            <w:r w:rsidR="00172933" w:rsidRPr="00EB30A1">
              <w:rPr>
                <w:rFonts w:ascii="Times New Roman" w:hAnsi="Times New Roman" w:cs="Times New Roman" w:hint="eastAsia"/>
                <w:sz w:val="19"/>
                <w:szCs w:val="19"/>
              </w:rPr>
              <w:t xml:space="preserve"> </w:t>
            </w:r>
            <w:r w:rsidRPr="00EB30A1">
              <w:rPr>
                <w:rFonts w:ascii="Times New Roman" w:hAnsi="Times New Roman" w:cs="Times New Roman" w:hint="eastAsia"/>
                <w:sz w:val="19"/>
                <w:szCs w:val="19"/>
              </w:rPr>
              <w:t>(by 1Kyu Kata refer</w:t>
            </w:r>
            <w:r w:rsidR="00172933" w:rsidRPr="00EB30A1">
              <w:rPr>
                <w:rFonts w:ascii="Times New Roman" w:hAnsi="Times New Roman" w:cs="Times New Roman" w:hint="eastAsia"/>
                <w:sz w:val="19"/>
                <w:szCs w:val="19"/>
              </w:rPr>
              <w:t xml:space="preserve">ee </w:t>
            </w:r>
            <w:r w:rsidR="00454E11" w:rsidRPr="00EB30A1">
              <w:rPr>
                <w:rFonts w:ascii="Times New Roman" w:hAnsi="Times New Roman" w:cs="Times New Roman" w:hint="eastAsia"/>
                <w:sz w:val="19"/>
                <w:szCs w:val="19"/>
              </w:rPr>
              <w:t>qualification</w:t>
            </w:r>
            <w:r w:rsidR="00172933" w:rsidRPr="00EB30A1">
              <w:rPr>
                <w:rFonts w:ascii="Times New Roman" w:hAnsi="Times New Roman" w:cs="Times New Roman" w:hint="eastAsia"/>
                <w:sz w:val="19"/>
                <w:szCs w:val="19"/>
              </w:rPr>
              <w:t xml:space="preserve"> holder)</w:t>
            </w:r>
          </w:p>
        </w:tc>
      </w:tr>
      <w:tr w:rsidR="000F702F" w:rsidRPr="008E3452" w14:paraId="7DC7A073" w14:textId="77777777" w:rsidTr="008E3452">
        <w:tc>
          <w:tcPr>
            <w:tcW w:w="3131" w:type="dxa"/>
          </w:tcPr>
          <w:p w14:paraId="44BF8772" w14:textId="74177D14" w:rsidR="000F702F" w:rsidRPr="008E3452" w:rsidRDefault="000F702F" w:rsidP="009F612E">
            <w:pPr>
              <w:spacing w:line="360" w:lineRule="auto"/>
              <w:jc w:val="both"/>
              <w:rPr>
                <w:rFonts w:ascii="Times New Roman" w:hAnsi="Times New Roman" w:cs="Times New Roman"/>
                <w:sz w:val="19"/>
                <w:szCs w:val="19"/>
              </w:rPr>
            </w:pPr>
            <w:r w:rsidRPr="008E3452">
              <w:rPr>
                <w:rFonts w:ascii="Times New Roman" w:hAnsi="Times New Roman" w:cs="Times New Roman"/>
                <w:sz w:val="19"/>
                <w:szCs w:val="19"/>
              </w:rPr>
              <w:lastRenderedPageBreak/>
              <w:t xml:space="preserve">2 Kyu  </w:t>
            </w:r>
            <w:r>
              <w:rPr>
                <w:rFonts w:ascii="Times New Roman" w:hAnsi="Times New Roman" w:cs="Times New Roman"/>
                <w:sz w:val="19"/>
                <w:szCs w:val="19"/>
              </w:rPr>
              <w:t>Examiner</w:t>
            </w:r>
          </w:p>
        </w:tc>
        <w:tc>
          <w:tcPr>
            <w:tcW w:w="5795" w:type="dxa"/>
          </w:tcPr>
          <w:p w14:paraId="6069D103" w14:textId="77777777" w:rsidR="000F702F" w:rsidRDefault="000F702F" w:rsidP="000F702F">
            <w:pPr>
              <w:spacing w:line="360" w:lineRule="auto"/>
              <w:jc w:val="both"/>
              <w:rPr>
                <w:rFonts w:ascii="Times New Roman" w:hAnsi="Times New Roman" w:cs="Times New Roman"/>
                <w:sz w:val="19"/>
                <w:szCs w:val="19"/>
              </w:rPr>
            </w:pPr>
            <w:r>
              <w:rPr>
                <w:rFonts w:ascii="Times New Roman" w:hAnsi="Times New Roman" w:cs="Times New Roman"/>
                <w:sz w:val="19"/>
                <w:szCs w:val="19"/>
              </w:rPr>
              <w:t>The power</w:t>
            </w:r>
            <w:r w:rsidRPr="008E3452">
              <w:rPr>
                <w:rFonts w:ascii="Times New Roman" w:hAnsi="Times New Roman" w:cs="Times New Roman"/>
                <w:sz w:val="19"/>
                <w:szCs w:val="19"/>
              </w:rPr>
              <w:t xml:space="preserve"> to certify 5 Dan or below</w:t>
            </w:r>
          </w:p>
          <w:p w14:paraId="02BBE833" w14:textId="00EA1112" w:rsidR="000F702F" w:rsidRDefault="000F702F" w:rsidP="000F702F">
            <w:pPr>
              <w:spacing w:line="360" w:lineRule="auto"/>
              <w:jc w:val="both"/>
              <w:rPr>
                <w:rFonts w:ascii="Times New Roman" w:hAnsi="Times New Roman" w:cs="Times New Roman"/>
                <w:sz w:val="19"/>
                <w:szCs w:val="19"/>
              </w:rPr>
            </w:pPr>
            <w:r>
              <w:rPr>
                <w:rFonts w:ascii="Times New Roman" w:hAnsi="Times New Roman" w:cs="Times New Roman"/>
                <w:sz w:val="19"/>
                <w:szCs w:val="19"/>
              </w:rPr>
              <w:t>The power</w:t>
            </w:r>
            <w:r w:rsidRPr="008E3452">
              <w:rPr>
                <w:rFonts w:ascii="Times New Roman" w:hAnsi="Times New Roman" w:cs="Times New Roman"/>
                <w:sz w:val="19"/>
                <w:szCs w:val="19"/>
              </w:rPr>
              <w:t xml:space="preserve"> to certify 3 Kyu </w:t>
            </w:r>
            <w:r>
              <w:rPr>
                <w:rFonts w:ascii="Times New Roman" w:hAnsi="Times New Roman" w:cs="Times New Roman"/>
                <w:sz w:val="19"/>
                <w:szCs w:val="19"/>
              </w:rPr>
              <w:t xml:space="preserve">instructor </w:t>
            </w:r>
            <w:r w:rsidRPr="008E3452">
              <w:rPr>
                <w:rFonts w:ascii="Times New Roman" w:hAnsi="Times New Roman" w:cs="Times New Roman"/>
                <w:sz w:val="19"/>
                <w:szCs w:val="19"/>
              </w:rPr>
              <w:t xml:space="preserve">(by 2 Kyu </w:t>
            </w:r>
            <w:r w:rsidR="00FA5ABF" w:rsidRPr="00EB30A1">
              <w:rPr>
                <w:rFonts w:ascii="Times New Roman" w:hAnsi="Times New Roman" w:cs="Times New Roman" w:hint="eastAsia"/>
                <w:sz w:val="19"/>
                <w:szCs w:val="19"/>
              </w:rPr>
              <w:t>instructor qualification holder</w:t>
            </w:r>
            <w:r w:rsidRPr="00EB30A1">
              <w:rPr>
                <w:rFonts w:ascii="Times New Roman" w:hAnsi="Times New Roman" w:cs="Times New Roman"/>
                <w:sz w:val="19"/>
                <w:szCs w:val="19"/>
              </w:rPr>
              <w:t xml:space="preserve"> wi</w:t>
            </w:r>
            <w:r>
              <w:rPr>
                <w:rFonts w:ascii="Times New Roman" w:hAnsi="Times New Roman" w:cs="Times New Roman"/>
                <w:sz w:val="19"/>
                <w:szCs w:val="19"/>
              </w:rPr>
              <w:t>th</w:t>
            </w:r>
            <w:r w:rsidRPr="008E3452">
              <w:rPr>
                <w:rFonts w:ascii="Times New Roman" w:hAnsi="Times New Roman" w:cs="Times New Roman"/>
                <w:sz w:val="19"/>
                <w:szCs w:val="19"/>
              </w:rPr>
              <w:t xml:space="preserve"> practical 6</w:t>
            </w:r>
            <w:r>
              <w:rPr>
                <w:rFonts w:ascii="Times New Roman" w:hAnsi="Times New Roman" w:cs="Times New Roman"/>
                <w:sz w:val="19"/>
                <w:szCs w:val="19"/>
              </w:rPr>
              <w:t xml:space="preserve"> </w:t>
            </w:r>
            <w:r w:rsidRPr="008E3452">
              <w:rPr>
                <w:rFonts w:ascii="Times New Roman" w:hAnsi="Times New Roman" w:cs="Times New Roman"/>
                <w:sz w:val="19"/>
                <w:szCs w:val="19"/>
              </w:rPr>
              <w:t>Dan or above)</w:t>
            </w:r>
          </w:p>
        </w:tc>
      </w:tr>
      <w:tr w:rsidR="008E3452" w:rsidRPr="008E3452" w14:paraId="02F48859" w14:textId="77777777" w:rsidTr="008E3452">
        <w:tc>
          <w:tcPr>
            <w:tcW w:w="3131" w:type="dxa"/>
          </w:tcPr>
          <w:p w14:paraId="0812A41A" w14:textId="26C1DE11" w:rsidR="008E3452" w:rsidRPr="008E3452" w:rsidRDefault="008E3452" w:rsidP="009F612E">
            <w:pPr>
              <w:spacing w:line="360" w:lineRule="auto"/>
              <w:jc w:val="both"/>
              <w:rPr>
                <w:rFonts w:ascii="Times New Roman" w:hAnsi="Times New Roman" w:cs="Times New Roman"/>
                <w:sz w:val="19"/>
                <w:szCs w:val="19"/>
              </w:rPr>
            </w:pPr>
            <w:r w:rsidRPr="008E3452">
              <w:rPr>
                <w:rFonts w:ascii="Times New Roman" w:hAnsi="Times New Roman" w:cs="Times New Roman"/>
                <w:sz w:val="19"/>
                <w:szCs w:val="19"/>
              </w:rPr>
              <w:t xml:space="preserve">3 Kyu  </w:t>
            </w:r>
            <w:r w:rsidR="009F612E">
              <w:rPr>
                <w:rFonts w:ascii="Times New Roman" w:hAnsi="Times New Roman" w:cs="Times New Roman"/>
                <w:sz w:val="19"/>
                <w:szCs w:val="19"/>
              </w:rPr>
              <w:t>Examiner</w:t>
            </w:r>
          </w:p>
        </w:tc>
        <w:tc>
          <w:tcPr>
            <w:tcW w:w="5795" w:type="dxa"/>
          </w:tcPr>
          <w:p w14:paraId="4E2E2F8B" w14:textId="1B9AC5AA" w:rsidR="008E3452" w:rsidRPr="008E3452" w:rsidRDefault="008E3452" w:rsidP="009F612E">
            <w:pPr>
              <w:spacing w:line="360" w:lineRule="auto"/>
              <w:jc w:val="both"/>
              <w:rPr>
                <w:rFonts w:ascii="Times New Roman" w:hAnsi="Times New Roman" w:cs="Times New Roman"/>
                <w:sz w:val="19"/>
                <w:szCs w:val="19"/>
              </w:rPr>
            </w:pPr>
            <w:r>
              <w:rPr>
                <w:rFonts w:ascii="Times New Roman" w:hAnsi="Times New Roman" w:cs="Times New Roman"/>
                <w:sz w:val="19"/>
                <w:szCs w:val="19"/>
              </w:rPr>
              <w:t>The power</w:t>
            </w:r>
            <w:r w:rsidRPr="008E3452">
              <w:rPr>
                <w:rFonts w:ascii="Times New Roman" w:hAnsi="Times New Roman" w:cs="Times New Roman"/>
                <w:sz w:val="19"/>
                <w:szCs w:val="19"/>
              </w:rPr>
              <w:t xml:space="preserve"> to certify 3 Dan or below</w:t>
            </w:r>
          </w:p>
        </w:tc>
      </w:tr>
    </w:tbl>
    <w:p w14:paraId="7FAFFE79" w14:textId="0C61F5BA" w:rsidR="006514E6" w:rsidRDefault="006514E6" w:rsidP="009F612E">
      <w:pPr>
        <w:spacing w:after="0" w:line="360" w:lineRule="auto"/>
        <w:jc w:val="both"/>
        <w:rPr>
          <w:rFonts w:ascii="Times New Roman" w:hAnsi="Times New Roman" w:cs="Times New Roman"/>
        </w:rPr>
      </w:pPr>
    </w:p>
    <w:p w14:paraId="6F149BDC" w14:textId="29F26CCC" w:rsidR="00A46A2D" w:rsidRPr="00203C69" w:rsidRDefault="00A46A2D" w:rsidP="00A46A2D">
      <w:pPr>
        <w:spacing w:after="0" w:line="360" w:lineRule="auto"/>
        <w:jc w:val="both"/>
        <w:rPr>
          <w:rFonts w:ascii="Times New Roman" w:hAnsi="Times New Roman" w:cs="Times New Roman"/>
        </w:rPr>
      </w:pPr>
      <w:r w:rsidRPr="00203C69">
        <w:rPr>
          <w:rFonts w:ascii="Times New Roman" w:hAnsi="Times New Roman" w:cs="Times New Roman" w:hint="eastAsia"/>
        </w:rPr>
        <w:t>14.</w:t>
      </w:r>
      <w:r w:rsidRPr="00203C69">
        <w:rPr>
          <w:rFonts w:ascii="Times New Roman" w:hAnsi="Times New Roman" w:cs="Times New Roman"/>
        </w:rPr>
        <w:t xml:space="preserve">2. </w:t>
      </w:r>
      <w:r w:rsidRPr="00203C69">
        <w:rPr>
          <w:rFonts w:ascii="Times New Roman" w:hAnsi="Times New Roman" w:cs="Times New Roman" w:hint="eastAsia"/>
        </w:rPr>
        <w:t xml:space="preserve">　</w:t>
      </w:r>
      <w:r w:rsidRPr="00203C69">
        <w:rPr>
          <w:rFonts w:ascii="Times New Roman" w:hAnsi="Times New Roman" w:cs="Times New Roman"/>
        </w:rPr>
        <w:t xml:space="preserve">The powers of the Qualification Examiner shall be valid in the region (North America, </w:t>
      </w:r>
      <w:r w:rsidR="00A238F2" w:rsidRPr="00203C69">
        <w:rPr>
          <w:rFonts w:ascii="Times New Roman" w:hAnsi="Times New Roman" w:cs="Times New Roman" w:hint="eastAsia"/>
        </w:rPr>
        <w:t xml:space="preserve">Central and </w:t>
      </w:r>
      <w:r w:rsidRPr="00203C69">
        <w:rPr>
          <w:rFonts w:ascii="Times New Roman" w:hAnsi="Times New Roman" w:cs="Times New Roman"/>
        </w:rPr>
        <w:t xml:space="preserve">South America, Europe, Asia, </w:t>
      </w:r>
      <w:r w:rsidR="008F2F3E" w:rsidRPr="00203C69">
        <w:rPr>
          <w:rFonts w:ascii="Times New Roman" w:hAnsi="Times New Roman" w:cs="Times New Roman" w:hint="eastAsia"/>
        </w:rPr>
        <w:t>Middle East</w:t>
      </w:r>
      <w:r w:rsidR="00397DD1" w:rsidRPr="00203C69">
        <w:rPr>
          <w:rFonts w:ascii="Times New Roman" w:hAnsi="Times New Roman" w:cs="Times New Roman" w:hint="eastAsia"/>
        </w:rPr>
        <w:t xml:space="preserve">, </w:t>
      </w:r>
      <w:r w:rsidRPr="00203C69">
        <w:rPr>
          <w:rFonts w:ascii="Times New Roman" w:hAnsi="Times New Roman" w:cs="Times New Roman"/>
        </w:rPr>
        <w:t>Oceania)</w:t>
      </w:r>
      <w:r w:rsidR="00A238F2" w:rsidRPr="00203C69">
        <w:rPr>
          <w:rFonts w:ascii="Times New Roman" w:hAnsi="Times New Roman" w:cs="Times New Roman" w:hint="eastAsia"/>
        </w:rPr>
        <w:t xml:space="preserve"> where his/her affiliated branch is </w:t>
      </w:r>
      <w:r w:rsidR="00A238F2" w:rsidRPr="00203C69">
        <w:rPr>
          <w:rFonts w:ascii="Times New Roman" w:hAnsi="Times New Roman" w:cs="Times New Roman"/>
        </w:rPr>
        <w:t>registered</w:t>
      </w:r>
      <w:r w:rsidRPr="00203C69">
        <w:rPr>
          <w:rFonts w:ascii="Times New Roman" w:hAnsi="Times New Roman" w:cs="Times New Roman"/>
        </w:rPr>
        <w:t>.</w:t>
      </w:r>
    </w:p>
    <w:p w14:paraId="36652555" w14:textId="77777777" w:rsidR="00D31E7D" w:rsidRPr="00203C69" w:rsidRDefault="00D31E7D" w:rsidP="009F612E">
      <w:pPr>
        <w:spacing w:after="0" w:line="360" w:lineRule="auto"/>
        <w:jc w:val="both"/>
        <w:rPr>
          <w:rFonts w:ascii="Times New Roman" w:hAnsi="Times New Roman" w:cs="Times New Roman"/>
        </w:rPr>
      </w:pPr>
    </w:p>
    <w:p w14:paraId="1DC27713" w14:textId="29ACE222"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 xml:space="preserve">Prohibition of </w:t>
      </w:r>
      <w:r w:rsidR="004D38AA">
        <w:rPr>
          <w:rFonts w:ascii="Times New Roman" w:hAnsi="Times New Roman" w:cs="Times New Roman"/>
          <w:b/>
          <w:bCs/>
        </w:rPr>
        <w:t>U</w:t>
      </w:r>
      <w:r w:rsidR="008E3452" w:rsidRPr="004D38AA">
        <w:rPr>
          <w:rFonts w:ascii="Times New Roman" w:hAnsi="Times New Roman" w:cs="Times New Roman"/>
          <w:b/>
          <w:bCs/>
        </w:rPr>
        <w:t xml:space="preserve">nauthorized </w:t>
      </w:r>
      <w:r w:rsidR="004D38AA">
        <w:rPr>
          <w:rFonts w:ascii="Times New Roman" w:hAnsi="Times New Roman" w:cs="Times New Roman"/>
          <w:b/>
          <w:bCs/>
        </w:rPr>
        <w:t>E</w:t>
      </w:r>
      <w:r w:rsidR="008E3452" w:rsidRPr="004D38AA">
        <w:rPr>
          <w:rFonts w:ascii="Times New Roman" w:hAnsi="Times New Roman" w:cs="Times New Roman"/>
          <w:b/>
          <w:bCs/>
        </w:rPr>
        <w:t xml:space="preserve">xercise of </w:t>
      </w:r>
      <w:r w:rsidR="004D38AA">
        <w:rPr>
          <w:rFonts w:ascii="Times New Roman" w:hAnsi="Times New Roman" w:cs="Times New Roman"/>
          <w:b/>
          <w:bCs/>
        </w:rPr>
        <w:t>P</w:t>
      </w:r>
      <w:r w:rsidR="008E3452" w:rsidRPr="004D38AA">
        <w:rPr>
          <w:rFonts w:ascii="Times New Roman" w:hAnsi="Times New Roman" w:cs="Times New Roman"/>
          <w:b/>
          <w:bCs/>
        </w:rPr>
        <w:t>ower</w:t>
      </w:r>
    </w:p>
    <w:p w14:paraId="786C9663" w14:textId="31D2742A" w:rsidR="006514E6" w:rsidRPr="004D38AA" w:rsidRDefault="006514E6" w:rsidP="009F612E">
      <w:pPr>
        <w:spacing w:after="0" w:line="360" w:lineRule="auto"/>
        <w:jc w:val="both"/>
        <w:rPr>
          <w:rFonts w:ascii="Times New Roman" w:hAnsi="Times New Roman" w:cs="Times New Roman"/>
          <w:b/>
          <w:bCs/>
        </w:rPr>
      </w:pPr>
      <w:r w:rsidRPr="004D38AA">
        <w:rPr>
          <w:rFonts w:ascii="Times New Roman" w:hAnsi="Times New Roman" w:cs="Times New Roman"/>
          <w:b/>
          <w:bCs/>
        </w:rPr>
        <w:t>Article 15</w:t>
      </w:r>
    </w:p>
    <w:p w14:paraId="388380E7" w14:textId="686BEDEB" w:rsidR="006514E6" w:rsidRPr="004D38AA" w:rsidRDefault="00706159" w:rsidP="009F612E">
      <w:pPr>
        <w:pStyle w:val="a7"/>
        <w:numPr>
          <w:ilvl w:val="0"/>
          <w:numId w:val="19"/>
        </w:numPr>
        <w:spacing w:after="0" w:line="360" w:lineRule="auto"/>
        <w:ind w:leftChars="0"/>
        <w:jc w:val="both"/>
        <w:rPr>
          <w:rFonts w:ascii="Times New Roman" w:hAnsi="Times New Roman" w:cs="Times New Roman"/>
        </w:rPr>
      </w:pPr>
      <w:r w:rsidRPr="004D38AA">
        <w:rPr>
          <w:rFonts w:ascii="Times New Roman" w:hAnsi="Times New Roman" w:cs="Times New Roman"/>
        </w:rPr>
        <w:t xml:space="preserve">Each branch shall not exercise any </w:t>
      </w:r>
      <w:r w:rsidR="00385CB4" w:rsidRPr="004D38AA">
        <w:rPr>
          <w:rFonts w:ascii="Times New Roman" w:hAnsi="Times New Roman" w:cs="Times New Roman"/>
        </w:rPr>
        <w:t>power</w:t>
      </w:r>
      <w:r w:rsidRPr="004D38AA">
        <w:rPr>
          <w:rFonts w:ascii="Times New Roman" w:hAnsi="Times New Roman" w:cs="Times New Roman"/>
        </w:rPr>
        <w:t xml:space="preserve"> such as the </w:t>
      </w:r>
      <w:r w:rsidR="00385CB4" w:rsidRPr="004D38AA">
        <w:rPr>
          <w:rFonts w:ascii="Times New Roman" w:hAnsi="Times New Roman" w:cs="Times New Roman"/>
        </w:rPr>
        <w:t>power</w:t>
      </w:r>
      <w:r w:rsidRPr="004D38AA">
        <w:rPr>
          <w:rFonts w:ascii="Times New Roman" w:hAnsi="Times New Roman" w:cs="Times New Roman"/>
        </w:rPr>
        <w:t xml:space="preserve"> of examination other than the authority specified in each item of Article 10.1.</w:t>
      </w:r>
    </w:p>
    <w:p w14:paraId="27F4F01E" w14:textId="0F9339B9" w:rsidR="006514E6" w:rsidRPr="004D38AA" w:rsidRDefault="00706159" w:rsidP="009F612E">
      <w:pPr>
        <w:pStyle w:val="a7"/>
        <w:numPr>
          <w:ilvl w:val="0"/>
          <w:numId w:val="19"/>
        </w:numPr>
        <w:spacing w:after="0" w:line="360" w:lineRule="auto"/>
        <w:ind w:leftChars="0"/>
        <w:jc w:val="both"/>
        <w:rPr>
          <w:rFonts w:ascii="Times New Roman" w:hAnsi="Times New Roman" w:cs="Times New Roman"/>
        </w:rPr>
      </w:pPr>
      <w:r w:rsidRPr="004D38AA">
        <w:rPr>
          <w:rFonts w:ascii="Times New Roman" w:hAnsi="Times New Roman" w:cs="Times New Roman"/>
        </w:rPr>
        <w:t xml:space="preserve">When acquiring qualifications that do not belong to the authority of each branch, the applicant must undergo an examination conducted by the </w:t>
      </w:r>
      <w:r w:rsidR="00FC7F22" w:rsidRPr="004D38AA">
        <w:rPr>
          <w:rFonts w:ascii="Times New Roman" w:hAnsi="Times New Roman" w:cs="Times New Roman"/>
        </w:rPr>
        <w:t xml:space="preserve"> technical committee</w:t>
      </w:r>
      <w:r w:rsidR="006514E6" w:rsidRPr="004D38AA">
        <w:rPr>
          <w:rFonts w:ascii="Times New Roman" w:hAnsi="Times New Roman" w:cs="Times New Roman"/>
        </w:rPr>
        <w:t>.</w:t>
      </w:r>
    </w:p>
    <w:p w14:paraId="7AAC6C56" w14:textId="251C9FF6" w:rsidR="006514E6" w:rsidRPr="006514E6" w:rsidRDefault="006514E6" w:rsidP="009F612E">
      <w:pPr>
        <w:spacing w:after="0" w:line="360" w:lineRule="auto"/>
        <w:jc w:val="both"/>
        <w:rPr>
          <w:rFonts w:ascii="Times New Roman" w:hAnsi="Times New Roman" w:cs="Times New Roman"/>
        </w:rPr>
      </w:pPr>
    </w:p>
    <w:p w14:paraId="43C51D59" w14:textId="11456030" w:rsidR="006514E6" w:rsidRPr="00B94EF0" w:rsidRDefault="006514E6" w:rsidP="009F612E">
      <w:pPr>
        <w:spacing w:after="0" w:line="360" w:lineRule="auto"/>
        <w:jc w:val="both"/>
        <w:rPr>
          <w:rFonts w:ascii="Times New Roman" w:hAnsi="Times New Roman" w:cs="Times New Roman"/>
          <w:b/>
          <w:bCs/>
        </w:rPr>
      </w:pPr>
      <w:r w:rsidRPr="00B94EF0">
        <w:rPr>
          <w:rFonts w:ascii="Times New Roman" w:hAnsi="Times New Roman" w:cs="Times New Roman"/>
          <w:b/>
          <w:bCs/>
        </w:rPr>
        <w:t>E</w:t>
      </w:r>
      <w:r w:rsidR="006A75DD" w:rsidRPr="00B94EF0">
        <w:rPr>
          <w:rFonts w:ascii="Times New Roman" w:hAnsi="Times New Roman" w:cs="Times New Roman"/>
          <w:b/>
          <w:bCs/>
        </w:rPr>
        <w:t>xclusion Provision</w:t>
      </w:r>
    </w:p>
    <w:p w14:paraId="342EB251" w14:textId="65B0EDDF" w:rsidR="006514E6" w:rsidRPr="00B94EF0" w:rsidRDefault="006514E6" w:rsidP="009F612E">
      <w:pPr>
        <w:spacing w:after="0" w:line="360" w:lineRule="auto"/>
        <w:jc w:val="both"/>
        <w:rPr>
          <w:rFonts w:ascii="Times New Roman" w:hAnsi="Times New Roman" w:cs="Times New Roman"/>
          <w:b/>
          <w:bCs/>
        </w:rPr>
      </w:pPr>
      <w:r w:rsidRPr="00B94EF0">
        <w:rPr>
          <w:rFonts w:ascii="Times New Roman" w:hAnsi="Times New Roman" w:cs="Times New Roman"/>
          <w:b/>
          <w:bCs/>
        </w:rPr>
        <w:t>Article 16</w:t>
      </w:r>
    </w:p>
    <w:p w14:paraId="7E7B8D30" w14:textId="3C491674" w:rsidR="006514E6" w:rsidRPr="006514E6" w:rsidRDefault="006A75DD" w:rsidP="009F612E">
      <w:pPr>
        <w:spacing w:after="0" w:line="360" w:lineRule="auto"/>
        <w:jc w:val="both"/>
        <w:rPr>
          <w:rFonts w:ascii="Times New Roman" w:hAnsi="Times New Roman" w:cs="Times New Roman"/>
        </w:rPr>
      </w:pPr>
      <w:r w:rsidRPr="006A75DD">
        <w:rPr>
          <w:rFonts w:ascii="Times New Roman" w:hAnsi="Times New Roman" w:cs="Times New Roman"/>
        </w:rPr>
        <w:t xml:space="preserve">The "Rules for Election of Executive Directors, </w:t>
      </w:r>
      <w:r w:rsidR="00C03617" w:rsidRPr="00C03617">
        <w:rPr>
          <w:rFonts w:ascii="Times New Roman" w:hAnsi="Times New Roman" w:cs="Times New Roman"/>
        </w:rPr>
        <w:t>Senior Director</w:t>
      </w:r>
      <w:r w:rsidR="00C03617">
        <w:rPr>
          <w:rFonts w:ascii="Times New Roman" w:hAnsi="Times New Roman" w:cs="Times New Roman"/>
        </w:rPr>
        <w:t>s</w:t>
      </w:r>
      <w:r w:rsidRPr="006A75DD">
        <w:rPr>
          <w:rFonts w:ascii="Times New Roman" w:hAnsi="Times New Roman" w:cs="Times New Roman"/>
        </w:rPr>
        <w:t>, and Delegates," "</w:t>
      </w:r>
      <w:r w:rsidR="00C37A68">
        <w:rPr>
          <w:rFonts w:ascii="Times New Roman" w:hAnsi="Times New Roman" w:cs="Times New Roman"/>
        </w:rPr>
        <w:t>Criteria</w:t>
      </w:r>
      <w:r w:rsidRPr="006A75DD">
        <w:rPr>
          <w:rFonts w:ascii="Times New Roman" w:hAnsi="Times New Roman" w:cs="Times New Roman"/>
        </w:rPr>
        <w:t xml:space="preserve"> for Establishment of Branches and District (Prefectural) Headquarters," and "Membership Registration Guidelines" established by WADOKAI shall not apply to </w:t>
      </w:r>
      <w:r w:rsidR="00A77595">
        <w:rPr>
          <w:rFonts w:ascii="Times New Roman" w:hAnsi="Times New Roman" w:cs="Times New Roman"/>
        </w:rPr>
        <w:t>Overseas Member</w:t>
      </w:r>
      <w:r w:rsidRPr="006A75DD">
        <w:rPr>
          <w:rFonts w:ascii="Times New Roman" w:hAnsi="Times New Roman" w:cs="Times New Roman"/>
        </w:rPr>
        <w:t xml:space="preserve">s to whom </w:t>
      </w:r>
      <w:r w:rsidR="00A77595">
        <w:rPr>
          <w:rFonts w:ascii="Times New Roman" w:hAnsi="Times New Roman" w:cs="Times New Roman"/>
        </w:rPr>
        <w:t>the regulations</w:t>
      </w:r>
      <w:r w:rsidRPr="006A75DD">
        <w:rPr>
          <w:rFonts w:ascii="Times New Roman" w:hAnsi="Times New Roman" w:cs="Times New Roman"/>
        </w:rPr>
        <w:t xml:space="preserve"> apply.</w:t>
      </w:r>
    </w:p>
    <w:p w14:paraId="64E45A61" w14:textId="56316D78" w:rsidR="006514E6" w:rsidRPr="006514E6" w:rsidRDefault="006514E6" w:rsidP="009F612E">
      <w:pPr>
        <w:spacing w:after="0" w:line="360" w:lineRule="auto"/>
        <w:jc w:val="both"/>
        <w:rPr>
          <w:rFonts w:ascii="Times New Roman" w:hAnsi="Times New Roman" w:cs="Times New Roman"/>
        </w:rPr>
      </w:pPr>
    </w:p>
    <w:p w14:paraId="276C2377" w14:textId="77777777" w:rsidR="006514E6" w:rsidRPr="00B94EF0" w:rsidRDefault="006514E6" w:rsidP="009F612E">
      <w:pPr>
        <w:spacing w:after="0" w:line="360" w:lineRule="auto"/>
        <w:jc w:val="both"/>
        <w:rPr>
          <w:rFonts w:ascii="Times New Roman" w:hAnsi="Times New Roman" w:cs="Times New Roman"/>
          <w:b/>
          <w:bCs/>
        </w:rPr>
      </w:pPr>
      <w:r w:rsidRPr="00B94EF0">
        <w:rPr>
          <w:rFonts w:ascii="Times New Roman" w:hAnsi="Times New Roman" w:cs="Times New Roman"/>
          <w:b/>
          <w:bCs/>
        </w:rPr>
        <w:t>Retroactive Application</w:t>
      </w:r>
    </w:p>
    <w:p w14:paraId="67FC4895" w14:textId="2E72E2F7" w:rsidR="006514E6" w:rsidRPr="00B94EF0" w:rsidRDefault="006514E6" w:rsidP="009F612E">
      <w:pPr>
        <w:spacing w:after="0" w:line="360" w:lineRule="auto"/>
        <w:jc w:val="both"/>
        <w:rPr>
          <w:rFonts w:ascii="Times New Roman" w:hAnsi="Times New Roman" w:cs="Times New Roman"/>
          <w:b/>
          <w:bCs/>
        </w:rPr>
      </w:pPr>
      <w:r w:rsidRPr="00B94EF0">
        <w:rPr>
          <w:rFonts w:ascii="Times New Roman" w:hAnsi="Times New Roman" w:cs="Times New Roman"/>
          <w:b/>
          <w:bCs/>
        </w:rPr>
        <w:t>Article 17</w:t>
      </w:r>
    </w:p>
    <w:p w14:paraId="54796BFF" w14:textId="22E6C078" w:rsidR="006514E6" w:rsidRPr="006514E6" w:rsidRDefault="00870F77" w:rsidP="009F612E">
      <w:pPr>
        <w:spacing w:after="0" w:line="360" w:lineRule="auto"/>
        <w:jc w:val="both"/>
        <w:rPr>
          <w:rFonts w:ascii="Times New Roman" w:hAnsi="Times New Roman" w:cs="Times New Roman"/>
        </w:rPr>
      </w:pPr>
      <w:r w:rsidRPr="00870F77">
        <w:rPr>
          <w:rFonts w:ascii="Times New Roman" w:hAnsi="Times New Roman" w:cs="Times New Roman"/>
        </w:rPr>
        <w:t xml:space="preserve">Qualifications such as </w:t>
      </w:r>
      <w:r w:rsidR="008F7ACD">
        <w:rPr>
          <w:rFonts w:ascii="Times New Roman" w:hAnsi="Times New Roman" w:cs="Times New Roman" w:hint="eastAsia"/>
        </w:rPr>
        <w:t>Dan</w:t>
      </w:r>
      <w:r w:rsidRPr="00870F77">
        <w:rPr>
          <w:rFonts w:ascii="Times New Roman" w:hAnsi="Times New Roman" w:cs="Times New Roman"/>
        </w:rPr>
        <w:t xml:space="preserve">, titles, and instructor qualifications that members have already acquired at the time of the enforcement of </w:t>
      </w:r>
      <w:r w:rsidR="00C03617">
        <w:rPr>
          <w:rFonts w:ascii="Times New Roman" w:hAnsi="Times New Roman" w:cs="Times New Roman"/>
        </w:rPr>
        <w:t>the regulations</w:t>
      </w:r>
      <w:r w:rsidRPr="00870F77">
        <w:rPr>
          <w:rFonts w:ascii="Times New Roman" w:hAnsi="Times New Roman" w:cs="Times New Roman"/>
        </w:rPr>
        <w:t xml:space="preserve"> shall be deemed to have been acquired in accordance with </w:t>
      </w:r>
      <w:r w:rsidR="00A77595">
        <w:rPr>
          <w:rFonts w:ascii="Times New Roman" w:hAnsi="Times New Roman" w:cs="Times New Roman"/>
        </w:rPr>
        <w:t>the regulations</w:t>
      </w:r>
      <w:r w:rsidRPr="00870F77">
        <w:rPr>
          <w:rFonts w:ascii="Times New Roman" w:hAnsi="Times New Roman" w:cs="Times New Roman"/>
        </w:rPr>
        <w:t>.</w:t>
      </w:r>
      <w:r w:rsidR="00C03617">
        <w:rPr>
          <w:rFonts w:ascii="Times New Roman" w:hAnsi="Times New Roman" w:cs="Times New Roman" w:hint="eastAsia"/>
        </w:rPr>
        <w:t xml:space="preserve"> </w:t>
      </w:r>
      <w:r w:rsidRPr="00870F77">
        <w:rPr>
          <w:rFonts w:ascii="Times New Roman" w:hAnsi="Times New Roman" w:cs="Times New Roman"/>
        </w:rPr>
        <w:t>However, 1</w:t>
      </w:r>
      <w:r w:rsidR="001E43D9" w:rsidRPr="001E43D9">
        <w:rPr>
          <w:rFonts w:ascii="Times New Roman" w:hAnsi="Times New Roman" w:cs="Times New Roman"/>
        </w:rPr>
        <w:t xml:space="preserve"> </w:t>
      </w:r>
      <w:r w:rsidR="001E43D9">
        <w:rPr>
          <w:rFonts w:ascii="Times New Roman" w:hAnsi="Times New Roman" w:cs="Times New Roman"/>
        </w:rPr>
        <w:t>Kyu</w:t>
      </w:r>
      <w:r w:rsidRPr="00870F77">
        <w:rPr>
          <w:rFonts w:ascii="Times New Roman" w:hAnsi="Times New Roman" w:cs="Times New Roman"/>
        </w:rPr>
        <w:t xml:space="preserve">, 2 </w:t>
      </w:r>
      <w:r w:rsidR="009E123D">
        <w:rPr>
          <w:rFonts w:ascii="Times New Roman" w:hAnsi="Times New Roman" w:cs="Times New Roman"/>
        </w:rPr>
        <w:t>Kyu</w:t>
      </w:r>
      <w:r w:rsidRPr="00870F77">
        <w:rPr>
          <w:rFonts w:ascii="Times New Roman" w:hAnsi="Times New Roman" w:cs="Times New Roman"/>
        </w:rPr>
        <w:t>, and 3</w:t>
      </w:r>
      <w:r w:rsidR="001E43D9" w:rsidRPr="001E43D9">
        <w:rPr>
          <w:rFonts w:ascii="Times New Roman" w:hAnsi="Times New Roman" w:cs="Times New Roman"/>
        </w:rPr>
        <w:t xml:space="preserve"> </w:t>
      </w:r>
      <w:r w:rsidR="001E43D9">
        <w:rPr>
          <w:rFonts w:ascii="Times New Roman" w:hAnsi="Times New Roman" w:cs="Times New Roman"/>
        </w:rPr>
        <w:t>Kyu</w:t>
      </w:r>
      <w:r w:rsidRPr="00870F77">
        <w:rPr>
          <w:rFonts w:ascii="Times New Roman" w:hAnsi="Times New Roman" w:cs="Times New Roman"/>
        </w:rPr>
        <w:t xml:space="preserve">  </w:t>
      </w:r>
      <w:r>
        <w:rPr>
          <w:rFonts w:ascii="Times New Roman" w:hAnsi="Times New Roman" w:cs="Times New Roman"/>
        </w:rPr>
        <w:t>examiner</w:t>
      </w:r>
      <w:r w:rsidRPr="00870F77">
        <w:rPr>
          <w:rFonts w:ascii="Times New Roman" w:hAnsi="Times New Roman" w:cs="Times New Roman"/>
        </w:rPr>
        <w:t xml:space="preserve"> will be certified separately by the technical committee</w:t>
      </w:r>
      <w:r w:rsidR="006514E6" w:rsidRPr="006514E6">
        <w:rPr>
          <w:rFonts w:ascii="Times New Roman" w:hAnsi="Times New Roman" w:cs="Times New Roman"/>
        </w:rPr>
        <w:t>.</w:t>
      </w:r>
    </w:p>
    <w:p w14:paraId="5130F6BE" w14:textId="41416AE9" w:rsidR="006514E6" w:rsidRPr="006514E6" w:rsidRDefault="006514E6" w:rsidP="009F612E">
      <w:pPr>
        <w:spacing w:after="0" w:line="360" w:lineRule="auto"/>
        <w:jc w:val="both"/>
        <w:rPr>
          <w:rFonts w:ascii="Times New Roman" w:hAnsi="Times New Roman" w:cs="Times New Roman"/>
        </w:rPr>
      </w:pPr>
    </w:p>
    <w:p w14:paraId="5E76C072" w14:textId="3F2C960F" w:rsidR="006514E6" w:rsidRPr="00B94EF0" w:rsidRDefault="00FA1DCF" w:rsidP="009F612E">
      <w:pPr>
        <w:spacing w:after="0" w:line="360" w:lineRule="auto"/>
        <w:jc w:val="both"/>
        <w:rPr>
          <w:rFonts w:ascii="Times New Roman" w:hAnsi="Times New Roman" w:cs="Times New Roman"/>
          <w:b/>
          <w:bCs/>
        </w:rPr>
      </w:pPr>
      <w:r w:rsidRPr="00B94EF0">
        <w:rPr>
          <w:rFonts w:ascii="Times New Roman" w:hAnsi="Times New Roman" w:cs="Times New Roman"/>
          <w:b/>
          <w:bCs/>
        </w:rPr>
        <w:t>Handling of Existing Related Regulations, etc.</w:t>
      </w:r>
    </w:p>
    <w:p w14:paraId="0CC1C510" w14:textId="77777777" w:rsidR="006514E6" w:rsidRPr="00B94EF0" w:rsidRDefault="006514E6" w:rsidP="009F612E">
      <w:pPr>
        <w:spacing w:after="0" w:line="360" w:lineRule="auto"/>
        <w:jc w:val="both"/>
        <w:rPr>
          <w:rFonts w:ascii="Times New Roman" w:hAnsi="Times New Roman" w:cs="Times New Roman"/>
          <w:b/>
          <w:bCs/>
        </w:rPr>
      </w:pPr>
      <w:r w:rsidRPr="00B94EF0">
        <w:rPr>
          <w:rFonts w:ascii="Times New Roman" w:hAnsi="Times New Roman" w:cs="Times New Roman"/>
          <w:b/>
          <w:bCs/>
        </w:rPr>
        <w:t>Article 18</w:t>
      </w:r>
    </w:p>
    <w:p w14:paraId="1FAD657D" w14:textId="09728062" w:rsidR="00FA1DCF" w:rsidRPr="006514E6" w:rsidRDefault="00FA1DCF" w:rsidP="009F612E">
      <w:pPr>
        <w:spacing w:after="0" w:line="360" w:lineRule="auto"/>
        <w:jc w:val="both"/>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following</w:t>
      </w:r>
      <w:r w:rsidR="008F7ACD">
        <w:rPr>
          <w:rFonts w:ascii="Times New Roman" w:hAnsi="Times New Roman" w:cs="Times New Roman" w:hint="eastAsia"/>
        </w:rPr>
        <w:t>s</w:t>
      </w:r>
      <w:r>
        <w:rPr>
          <w:rFonts w:ascii="Times New Roman" w:hAnsi="Times New Roman" w:cs="Times New Roman"/>
        </w:rPr>
        <w:t xml:space="preserve"> are abolished.</w:t>
      </w:r>
    </w:p>
    <w:p w14:paraId="13A85C85" w14:textId="30C25EA3" w:rsidR="00FA1DCF" w:rsidRPr="00FA1DCF" w:rsidRDefault="00FA1DCF" w:rsidP="009F612E">
      <w:pPr>
        <w:pStyle w:val="a7"/>
        <w:numPr>
          <w:ilvl w:val="0"/>
          <w:numId w:val="5"/>
        </w:numPr>
        <w:spacing w:after="0" w:line="360" w:lineRule="auto"/>
        <w:ind w:leftChars="0"/>
        <w:jc w:val="both"/>
        <w:rPr>
          <w:rFonts w:ascii="Times New Roman" w:hAnsi="Times New Roman" w:cs="Times New Roman"/>
        </w:rPr>
      </w:pPr>
      <w:r w:rsidRPr="00FA1DCF">
        <w:rPr>
          <w:rFonts w:ascii="Times New Roman" w:hAnsi="Times New Roman" w:cs="Times New Roman"/>
        </w:rPr>
        <w:lastRenderedPageBreak/>
        <w:t>"Regulations regarding</w:t>
      </w:r>
      <w:r w:rsidR="005D1347" w:rsidRPr="005D1347">
        <w:rPr>
          <w:rFonts w:ascii="Times New Roman" w:hAnsi="Times New Roman" w:cs="Times New Roman"/>
        </w:rPr>
        <w:t xml:space="preserve"> </w:t>
      </w:r>
      <w:r w:rsidR="005D1347" w:rsidRPr="00FA1DCF">
        <w:rPr>
          <w:rFonts w:ascii="Times New Roman" w:hAnsi="Times New Roman" w:cs="Times New Roman"/>
        </w:rPr>
        <w:t>Overseas</w:t>
      </w:r>
      <w:r w:rsidRPr="00FA1DCF">
        <w:rPr>
          <w:rFonts w:ascii="Times New Roman" w:hAnsi="Times New Roman" w:cs="Times New Roman"/>
        </w:rPr>
        <w:t xml:space="preserve"> Certified Technical Instructor Certification and Application for </w:t>
      </w:r>
      <w:r w:rsidR="005D1347">
        <w:rPr>
          <w:rFonts w:ascii="Times New Roman" w:hAnsi="Times New Roman" w:cs="Times New Roman"/>
        </w:rPr>
        <w:t xml:space="preserve">Dan </w:t>
      </w:r>
      <w:r w:rsidRPr="00FA1DCF">
        <w:rPr>
          <w:rFonts w:ascii="Times New Roman" w:hAnsi="Times New Roman" w:cs="Times New Roman"/>
        </w:rPr>
        <w:t>Promotion"</w:t>
      </w:r>
      <w:r w:rsidRPr="00FA1DCF">
        <w:rPr>
          <w:rFonts w:ascii="Times New Roman" w:hAnsi="Times New Roman" w:cs="Times New Roman" w:hint="eastAsia"/>
        </w:rPr>
        <w:t xml:space="preserve"> </w:t>
      </w:r>
      <w:r w:rsidRPr="00FA1DCF">
        <w:rPr>
          <w:rFonts w:ascii="Times New Roman" w:hAnsi="Times New Roman" w:cs="Times New Roman"/>
        </w:rPr>
        <w:t>(enacted October 1, 1973)</w:t>
      </w:r>
    </w:p>
    <w:p w14:paraId="3CF213F0" w14:textId="08B3D957" w:rsidR="00FA1DCF" w:rsidRPr="00FA1DCF" w:rsidRDefault="00FA1DCF" w:rsidP="009F612E">
      <w:pPr>
        <w:pStyle w:val="a7"/>
        <w:numPr>
          <w:ilvl w:val="0"/>
          <w:numId w:val="5"/>
        </w:numPr>
        <w:spacing w:after="0" w:line="360" w:lineRule="auto"/>
        <w:ind w:leftChars="0"/>
        <w:jc w:val="both"/>
        <w:rPr>
          <w:rFonts w:ascii="Times New Roman" w:hAnsi="Times New Roman" w:cs="Times New Roman"/>
        </w:rPr>
      </w:pPr>
      <w:r w:rsidRPr="00FA1DCF">
        <w:rPr>
          <w:rFonts w:ascii="Times New Roman" w:hAnsi="Times New Roman" w:cs="Times New Roman"/>
        </w:rPr>
        <w:t>"</w:t>
      </w:r>
      <w:r w:rsidR="0089758B">
        <w:rPr>
          <w:rFonts w:ascii="Times New Roman" w:hAnsi="Times New Roman" w:cs="Times New Roman"/>
        </w:rPr>
        <w:t>Wado-Kai</w:t>
      </w:r>
      <w:r w:rsidRPr="00FA1DCF">
        <w:rPr>
          <w:rFonts w:ascii="Times New Roman" w:hAnsi="Times New Roman" w:cs="Times New Roman"/>
        </w:rPr>
        <w:t xml:space="preserve"> Authorized Instructor and Referee Qualification Criteria" (enacted August 26, 1994)</w:t>
      </w:r>
    </w:p>
    <w:p w14:paraId="2DF3ABD1" w14:textId="76A598BF" w:rsidR="00FA1DCF" w:rsidRPr="00FA1DCF" w:rsidRDefault="00C03617" w:rsidP="009F612E">
      <w:pPr>
        <w:pStyle w:val="a7"/>
        <w:numPr>
          <w:ilvl w:val="0"/>
          <w:numId w:val="5"/>
        </w:numPr>
        <w:spacing w:after="0" w:line="360" w:lineRule="auto"/>
        <w:ind w:leftChars="0"/>
        <w:jc w:val="both"/>
        <w:rPr>
          <w:rFonts w:ascii="Times New Roman" w:hAnsi="Times New Roman" w:cs="Times New Roman"/>
        </w:rPr>
      </w:pPr>
      <w:r w:rsidRPr="00FA1DCF">
        <w:rPr>
          <w:rFonts w:ascii="Times New Roman" w:hAnsi="Times New Roman" w:cs="Times New Roman"/>
        </w:rPr>
        <w:t>"</w:t>
      </w:r>
      <w:r w:rsidR="00FA1DCF" w:rsidRPr="00FA1DCF">
        <w:rPr>
          <w:rFonts w:ascii="Times New Roman" w:hAnsi="Times New Roman" w:cs="Times New Roman"/>
        </w:rPr>
        <w:t xml:space="preserve">Criteria for Establishing </w:t>
      </w:r>
      <w:r w:rsidR="0089758B">
        <w:rPr>
          <w:rFonts w:ascii="Times New Roman" w:hAnsi="Times New Roman" w:cs="Times New Roman"/>
        </w:rPr>
        <w:t>Wado-Kai</w:t>
      </w:r>
      <w:r w:rsidR="00FA1DCF" w:rsidRPr="00FA1DCF">
        <w:rPr>
          <w:rFonts w:ascii="Times New Roman" w:hAnsi="Times New Roman" w:cs="Times New Roman"/>
        </w:rPr>
        <w:t xml:space="preserve"> Overseas Branches and Regional Headquarters'' (enacted August 26, 1994)</w:t>
      </w:r>
    </w:p>
    <w:p w14:paraId="6241EA84" w14:textId="05AF5014" w:rsidR="006514E6" w:rsidRPr="006514E6" w:rsidRDefault="006514E6" w:rsidP="009F612E">
      <w:pPr>
        <w:spacing w:after="0" w:line="360" w:lineRule="auto"/>
        <w:jc w:val="both"/>
        <w:rPr>
          <w:rFonts w:ascii="Times New Roman" w:hAnsi="Times New Roman" w:cs="Times New Roman"/>
        </w:rPr>
      </w:pPr>
    </w:p>
    <w:p w14:paraId="15CEC3CA" w14:textId="16FCD532" w:rsidR="006514E6" w:rsidRPr="00B94EF0" w:rsidRDefault="005D1347" w:rsidP="009F612E">
      <w:pPr>
        <w:spacing w:after="0" w:line="360" w:lineRule="auto"/>
        <w:jc w:val="both"/>
        <w:rPr>
          <w:rFonts w:ascii="Times New Roman" w:hAnsi="Times New Roman" w:cs="Times New Roman"/>
          <w:b/>
          <w:bCs/>
        </w:rPr>
      </w:pPr>
      <w:r w:rsidRPr="00B94EF0">
        <w:rPr>
          <w:rFonts w:ascii="Times New Roman" w:hAnsi="Times New Roman" w:cs="Times New Roman"/>
          <w:b/>
          <w:bCs/>
        </w:rPr>
        <w:t xml:space="preserve">Interpretation of </w:t>
      </w:r>
      <w:r w:rsidR="008F7ACD">
        <w:rPr>
          <w:rFonts w:ascii="Times New Roman" w:hAnsi="Times New Roman" w:cs="Times New Roman" w:hint="eastAsia"/>
          <w:b/>
          <w:bCs/>
        </w:rPr>
        <w:t>t</w:t>
      </w:r>
      <w:r w:rsidR="008F7ACD" w:rsidRPr="00B94EF0">
        <w:rPr>
          <w:rFonts w:ascii="Times New Roman" w:hAnsi="Times New Roman" w:cs="Times New Roman"/>
          <w:b/>
          <w:bCs/>
        </w:rPr>
        <w:t xml:space="preserve">he </w:t>
      </w:r>
      <w:r w:rsidR="00B94EF0" w:rsidRPr="00B94EF0">
        <w:rPr>
          <w:rFonts w:ascii="Times New Roman" w:hAnsi="Times New Roman" w:cs="Times New Roman"/>
          <w:b/>
          <w:bCs/>
        </w:rPr>
        <w:t>R</w:t>
      </w:r>
      <w:r w:rsidR="00A77595" w:rsidRPr="00B94EF0">
        <w:rPr>
          <w:rFonts w:ascii="Times New Roman" w:hAnsi="Times New Roman" w:cs="Times New Roman"/>
          <w:b/>
          <w:bCs/>
        </w:rPr>
        <w:t>egulations</w:t>
      </w:r>
      <w:r w:rsidRPr="00B94EF0">
        <w:rPr>
          <w:rFonts w:ascii="Times New Roman" w:hAnsi="Times New Roman" w:cs="Times New Roman"/>
          <w:b/>
          <w:bCs/>
        </w:rPr>
        <w:t xml:space="preserve"> and </w:t>
      </w:r>
      <w:r w:rsidR="00B94EF0" w:rsidRPr="00B94EF0">
        <w:rPr>
          <w:rFonts w:ascii="Times New Roman" w:hAnsi="Times New Roman" w:cs="Times New Roman"/>
          <w:b/>
          <w:bCs/>
        </w:rPr>
        <w:t>M</w:t>
      </w:r>
      <w:r w:rsidRPr="00B94EF0">
        <w:rPr>
          <w:rFonts w:ascii="Times New Roman" w:hAnsi="Times New Roman" w:cs="Times New Roman"/>
          <w:b/>
          <w:bCs/>
        </w:rPr>
        <w:t xml:space="preserve">easures </w:t>
      </w:r>
      <w:r w:rsidR="008F7ACD">
        <w:rPr>
          <w:rFonts w:ascii="Times New Roman" w:hAnsi="Times New Roman" w:cs="Times New Roman" w:hint="eastAsia"/>
          <w:b/>
          <w:bCs/>
        </w:rPr>
        <w:t>for Questions</w:t>
      </w:r>
      <w:r w:rsidR="006514E6" w:rsidRPr="00B94EF0">
        <w:rPr>
          <w:rFonts w:ascii="Times New Roman" w:hAnsi="Times New Roman" w:cs="Times New Roman"/>
          <w:b/>
          <w:bCs/>
        </w:rPr>
        <w:t xml:space="preserve"> </w:t>
      </w:r>
    </w:p>
    <w:p w14:paraId="1EE7A593" w14:textId="49116B2A" w:rsidR="006514E6" w:rsidRPr="00B94EF0" w:rsidRDefault="006514E6" w:rsidP="009F612E">
      <w:pPr>
        <w:spacing w:after="0" w:line="360" w:lineRule="auto"/>
        <w:jc w:val="both"/>
        <w:rPr>
          <w:rFonts w:ascii="Times New Roman" w:hAnsi="Times New Roman" w:cs="Times New Roman"/>
          <w:b/>
          <w:bCs/>
        </w:rPr>
      </w:pPr>
      <w:r w:rsidRPr="00B94EF0">
        <w:rPr>
          <w:rFonts w:ascii="Times New Roman" w:hAnsi="Times New Roman" w:cs="Times New Roman"/>
          <w:b/>
          <w:bCs/>
        </w:rPr>
        <w:t>Article 19</w:t>
      </w:r>
    </w:p>
    <w:p w14:paraId="0715EEFE" w14:textId="7C8BA598" w:rsidR="006514E6" w:rsidRPr="009F612E" w:rsidRDefault="005D1347" w:rsidP="009F612E">
      <w:pPr>
        <w:pStyle w:val="a7"/>
        <w:numPr>
          <w:ilvl w:val="0"/>
          <w:numId w:val="20"/>
        </w:numPr>
        <w:spacing w:after="0" w:line="360" w:lineRule="auto"/>
        <w:ind w:leftChars="0"/>
        <w:jc w:val="both"/>
        <w:rPr>
          <w:rFonts w:ascii="Times New Roman" w:hAnsi="Times New Roman" w:cs="Times New Roman"/>
        </w:rPr>
      </w:pPr>
      <w:r w:rsidRPr="009F612E">
        <w:rPr>
          <w:rFonts w:ascii="Times New Roman" w:hAnsi="Times New Roman" w:cs="Times New Roman"/>
        </w:rPr>
        <w:t xml:space="preserve">Matters not stipulated in </w:t>
      </w:r>
      <w:r w:rsidR="00A77595" w:rsidRPr="009F612E">
        <w:rPr>
          <w:rFonts w:ascii="Times New Roman" w:hAnsi="Times New Roman" w:cs="Times New Roman"/>
        </w:rPr>
        <w:t>the regulations</w:t>
      </w:r>
      <w:r w:rsidRPr="009F612E">
        <w:rPr>
          <w:rFonts w:ascii="Times New Roman" w:hAnsi="Times New Roman" w:cs="Times New Roman"/>
        </w:rPr>
        <w:t xml:space="preserve">, or any </w:t>
      </w:r>
      <w:r w:rsidR="008F7ACD">
        <w:rPr>
          <w:rFonts w:ascii="Times New Roman" w:hAnsi="Times New Roman" w:cs="Times New Roman" w:hint="eastAsia"/>
        </w:rPr>
        <w:t>questions</w:t>
      </w:r>
      <w:r w:rsidR="008F7ACD" w:rsidRPr="009F612E">
        <w:rPr>
          <w:rFonts w:ascii="Times New Roman" w:hAnsi="Times New Roman" w:cs="Times New Roman"/>
        </w:rPr>
        <w:t xml:space="preserve"> </w:t>
      </w:r>
      <w:r w:rsidRPr="009F612E">
        <w:rPr>
          <w:rFonts w:ascii="Times New Roman" w:hAnsi="Times New Roman" w:cs="Times New Roman"/>
        </w:rPr>
        <w:t>regarding the interpretation of each article, shall be decided</w:t>
      </w:r>
      <w:r w:rsidR="006514E6" w:rsidRPr="009F612E">
        <w:rPr>
          <w:rFonts w:ascii="Times New Roman" w:hAnsi="Times New Roman" w:cs="Times New Roman"/>
        </w:rPr>
        <w:t xml:space="preserve"> by the Headquarters.</w:t>
      </w:r>
    </w:p>
    <w:p w14:paraId="6F7E44FC" w14:textId="4578CD9C" w:rsidR="006514E6" w:rsidRPr="009F612E" w:rsidRDefault="00FA3298" w:rsidP="009F612E">
      <w:pPr>
        <w:pStyle w:val="a7"/>
        <w:numPr>
          <w:ilvl w:val="0"/>
          <w:numId w:val="20"/>
        </w:numPr>
        <w:spacing w:after="0" w:line="360" w:lineRule="auto"/>
        <w:ind w:leftChars="0"/>
        <w:jc w:val="both"/>
        <w:rPr>
          <w:rFonts w:ascii="Times New Roman" w:hAnsi="Times New Roman" w:cs="Times New Roman"/>
        </w:rPr>
      </w:pPr>
      <w:r w:rsidRPr="009F612E">
        <w:rPr>
          <w:rFonts w:ascii="Times New Roman" w:hAnsi="Times New Roman" w:cs="Times New Roman"/>
        </w:rPr>
        <w:t xml:space="preserve">In the event of any discrepancy in interpretation between the Japanese and English version of </w:t>
      </w:r>
      <w:r w:rsidR="00A77595" w:rsidRPr="009F612E">
        <w:rPr>
          <w:rFonts w:ascii="Times New Roman" w:hAnsi="Times New Roman" w:cs="Times New Roman"/>
        </w:rPr>
        <w:t>the regulations</w:t>
      </w:r>
      <w:r w:rsidRPr="009F612E">
        <w:rPr>
          <w:rFonts w:ascii="Times New Roman" w:hAnsi="Times New Roman" w:cs="Times New Roman"/>
        </w:rPr>
        <w:t>, the Japanese version shall prevail</w:t>
      </w:r>
      <w:r w:rsidR="006514E6" w:rsidRPr="009F612E">
        <w:rPr>
          <w:rFonts w:ascii="Times New Roman" w:hAnsi="Times New Roman" w:cs="Times New Roman"/>
        </w:rPr>
        <w:t>.</w:t>
      </w:r>
    </w:p>
    <w:p w14:paraId="5A297906" w14:textId="319FC42B" w:rsidR="006514E6" w:rsidRPr="006514E6" w:rsidRDefault="006514E6" w:rsidP="009F612E">
      <w:pPr>
        <w:spacing w:after="0" w:line="360" w:lineRule="auto"/>
        <w:jc w:val="both"/>
        <w:rPr>
          <w:rFonts w:ascii="Times New Roman" w:hAnsi="Times New Roman" w:cs="Times New Roman"/>
        </w:rPr>
      </w:pPr>
    </w:p>
    <w:p w14:paraId="0414B03A" w14:textId="145CAE89" w:rsidR="006514E6" w:rsidRPr="009F612E" w:rsidRDefault="006F38B3" w:rsidP="009F612E">
      <w:pPr>
        <w:spacing w:after="0" w:line="360" w:lineRule="auto"/>
        <w:jc w:val="both"/>
        <w:rPr>
          <w:rFonts w:ascii="Times New Roman" w:hAnsi="Times New Roman" w:cs="Times New Roman"/>
          <w:b/>
          <w:bCs/>
        </w:rPr>
      </w:pPr>
      <w:r w:rsidRPr="009F612E">
        <w:rPr>
          <w:rFonts w:ascii="Times New Roman" w:hAnsi="Times New Roman" w:cs="Times New Roman"/>
          <w:b/>
          <w:bCs/>
        </w:rPr>
        <w:t xml:space="preserve">Revision of </w:t>
      </w:r>
      <w:r w:rsidR="008F7ACD">
        <w:rPr>
          <w:rFonts w:ascii="Times New Roman" w:hAnsi="Times New Roman" w:cs="Times New Roman" w:hint="eastAsia"/>
          <w:b/>
          <w:bCs/>
        </w:rPr>
        <w:t>the R</w:t>
      </w:r>
      <w:r w:rsidR="008F7ACD" w:rsidRPr="009F612E">
        <w:rPr>
          <w:rFonts w:ascii="Times New Roman" w:hAnsi="Times New Roman" w:cs="Times New Roman"/>
          <w:b/>
          <w:bCs/>
        </w:rPr>
        <w:t>egulations</w:t>
      </w:r>
    </w:p>
    <w:p w14:paraId="69DBE5CC" w14:textId="1DAE2D90" w:rsidR="006514E6" w:rsidRPr="009F612E" w:rsidRDefault="006514E6" w:rsidP="009F612E">
      <w:pPr>
        <w:spacing w:after="0" w:line="360" w:lineRule="auto"/>
        <w:jc w:val="both"/>
        <w:rPr>
          <w:rFonts w:ascii="Times New Roman" w:hAnsi="Times New Roman" w:cs="Times New Roman"/>
          <w:b/>
          <w:bCs/>
        </w:rPr>
      </w:pPr>
      <w:r w:rsidRPr="009F612E">
        <w:rPr>
          <w:rFonts w:ascii="Times New Roman" w:hAnsi="Times New Roman" w:cs="Times New Roman"/>
          <w:b/>
          <w:bCs/>
        </w:rPr>
        <w:t>Article 20</w:t>
      </w:r>
    </w:p>
    <w:p w14:paraId="3CFB432A" w14:textId="780244D5" w:rsidR="006514E6" w:rsidRPr="009F612E" w:rsidRDefault="006514E6" w:rsidP="009F612E">
      <w:pPr>
        <w:pStyle w:val="a7"/>
        <w:numPr>
          <w:ilvl w:val="0"/>
          <w:numId w:val="21"/>
        </w:numPr>
        <w:spacing w:after="0" w:line="360" w:lineRule="auto"/>
        <w:ind w:leftChars="0"/>
        <w:jc w:val="both"/>
        <w:rPr>
          <w:rFonts w:ascii="Times New Roman" w:hAnsi="Times New Roman" w:cs="Times New Roman"/>
        </w:rPr>
      </w:pPr>
      <w:r w:rsidRPr="009F612E">
        <w:rPr>
          <w:rFonts w:ascii="Times New Roman" w:hAnsi="Times New Roman" w:cs="Times New Roman"/>
        </w:rPr>
        <w:t xml:space="preserve">The regulations </w:t>
      </w:r>
      <w:r w:rsidR="008F7ACD">
        <w:rPr>
          <w:rFonts w:ascii="Times New Roman" w:hAnsi="Times New Roman" w:cs="Times New Roman" w:hint="eastAsia"/>
        </w:rPr>
        <w:t>shall</w:t>
      </w:r>
      <w:r w:rsidR="008F7ACD" w:rsidRPr="009F612E">
        <w:rPr>
          <w:rFonts w:ascii="Times New Roman" w:hAnsi="Times New Roman" w:cs="Times New Roman"/>
        </w:rPr>
        <w:t xml:space="preserve"> </w:t>
      </w:r>
      <w:r w:rsidR="006F38B3" w:rsidRPr="009F612E">
        <w:rPr>
          <w:rFonts w:ascii="Times New Roman" w:hAnsi="Times New Roman" w:cs="Times New Roman"/>
        </w:rPr>
        <w:t>be revised by a majority vote of the Delegates General Assembly of the Headquarters. If approved by the Board of Directors, the revised rules shall be reported at the most recent General Delegates' Assembly.</w:t>
      </w:r>
      <w:r w:rsidR="00C03617" w:rsidRPr="009F612E">
        <w:rPr>
          <w:rFonts w:ascii="Times New Roman" w:hAnsi="Times New Roman" w:cs="Times New Roman" w:hint="eastAsia"/>
        </w:rPr>
        <w:t xml:space="preserve"> </w:t>
      </w:r>
      <w:r w:rsidR="006F38B3" w:rsidRPr="009F612E">
        <w:rPr>
          <w:rFonts w:ascii="Times New Roman" w:hAnsi="Times New Roman" w:cs="Times New Roman" w:hint="eastAsia"/>
        </w:rPr>
        <w:t xml:space="preserve">In the event that </w:t>
      </w:r>
      <w:r w:rsidR="0089758B">
        <w:rPr>
          <w:rFonts w:ascii="Times New Roman" w:hAnsi="Times New Roman" w:cs="Times New Roman" w:hint="eastAsia"/>
        </w:rPr>
        <w:t>Wado-Kai</w:t>
      </w:r>
      <w:r w:rsidR="006F38B3" w:rsidRPr="009F612E">
        <w:rPr>
          <w:rFonts w:ascii="Times New Roman" w:hAnsi="Times New Roman" w:cs="Times New Roman" w:hint="eastAsia"/>
        </w:rPr>
        <w:t xml:space="preserve"> </w:t>
      </w:r>
      <w:r w:rsidR="00C37A68" w:rsidRPr="009F612E">
        <w:rPr>
          <w:rFonts w:ascii="Times New Roman" w:hAnsi="Times New Roman" w:cs="Times New Roman"/>
        </w:rPr>
        <w:t>rules</w:t>
      </w:r>
      <w:r w:rsidR="006F38B3" w:rsidRPr="009F612E">
        <w:rPr>
          <w:rFonts w:ascii="Times New Roman" w:hAnsi="Times New Roman" w:cs="Times New Roman" w:hint="eastAsia"/>
        </w:rPr>
        <w:t xml:space="preserve">, </w:t>
      </w:r>
      <w:r w:rsidR="00C37A68" w:rsidRPr="009F612E">
        <w:rPr>
          <w:rFonts w:ascii="Times New Roman" w:hAnsi="Times New Roman" w:cs="Times New Roman"/>
        </w:rPr>
        <w:t>t</w:t>
      </w:r>
      <w:r w:rsidR="006F38B3" w:rsidRPr="009F612E">
        <w:rPr>
          <w:rFonts w:ascii="Times New Roman" w:hAnsi="Times New Roman" w:cs="Times New Roman" w:hint="eastAsia"/>
        </w:rPr>
        <w:t xml:space="preserve">echnical </w:t>
      </w:r>
      <w:r w:rsidR="00C37A68" w:rsidRPr="009F612E">
        <w:rPr>
          <w:rFonts w:ascii="Times New Roman" w:hAnsi="Times New Roman" w:cs="Times New Roman"/>
        </w:rPr>
        <w:t>r</w:t>
      </w:r>
      <w:r w:rsidR="006F38B3" w:rsidRPr="009F612E">
        <w:rPr>
          <w:rFonts w:ascii="Times New Roman" w:hAnsi="Times New Roman" w:cs="Times New Roman" w:hint="eastAsia"/>
        </w:rPr>
        <w:t xml:space="preserve">egulations, and related </w:t>
      </w:r>
      <w:r w:rsidR="00C37A68" w:rsidRPr="009F612E">
        <w:rPr>
          <w:rFonts w:ascii="Times New Roman" w:hAnsi="Times New Roman" w:cs="Times New Roman"/>
        </w:rPr>
        <w:t>b</w:t>
      </w:r>
      <w:r w:rsidR="006F38B3" w:rsidRPr="009F612E">
        <w:rPr>
          <w:rFonts w:ascii="Times New Roman" w:hAnsi="Times New Roman" w:cs="Times New Roman" w:hint="eastAsia"/>
        </w:rPr>
        <w:t>ylaws are changed, the</w:t>
      </w:r>
      <w:r w:rsidR="006F38B3" w:rsidRPr="009F612E">
        <w:rPr>
          <w:rFonts w:ascii="Times New Roman" w:hAnsi="Times New Roman" w:cs="Times New Roman"/>
        </w:rPr>
        <w:t xml:space="preserve"> regulations</w:t>
      </w:r>
      <w:r w:rsidR="006F38B3" w:rsidRPr="009F612E">
        <w:rPr>
          <w:rFonts w:ascii="Times New Roman" w:hAnsi="Times New Roman" w:cs="Times New Roman" w:hint="eastAsia"/>
        </w:rPr>
        <w:t xml:space="preserve"> shall be amended accordingly</w:t>
      </w:r>
      <w:r w:rsidRPr="009F612E">
        <w:rPr>
          <w:rFonts w:ascii="Times New Roman" w:hAnsi="Times New Roman" w:cs="Times New Roman"/>
        </w:rPr>
        <w:t>.</w:t>
      </w:r>
    </w:p>
    <w:p w14:paraId="797B9F75" w14:textId="3F06ECC8" w:rsidR="006F38B3" w:rsidRPr="009F612E" w:rsidRDefault="006F38B3" w:rsidP="009F612E">
      <w:pPr>
        <w:pStyle w:val="a7"/>
        <w:numPr>
          <w:ilvl w:val="0"/>
          <w:numId w:val="21"/>
        </w:numPr>
        <w:spacing w:after="0" w:line="360" w:lineRule="auto"/>
        <w:ind w:leftChars="0"/>
        <w:jc w:val="both"/>
        <w:rPr>
          <w:rFonts w:ascii="Times New Roman" w:hAnsi="Times New Roman" w:cs="Times New Roman"/>
        </w:rPr>
      </w:pPr>
      <w:r w:rsidRPr="009F612E">
        <w:rPr>
          <w:rFonts w:ascii="Times New Roman" w:hAnsi="Times New Roman" w:cs="Times New Roman"/>
        </w:rPr>
        <w:t xml:space="preserve">In principle, </w:t>
      </w:r>
      <w:r w:rsidR="00A77595" w:rsidRPr="009F612E">
        <w:rPr>
          <w:rFonts w:ascii="Times New Roman" w:hAnsi="Times New Roman" w:cs="Times New Roman"/>
        </w:rPr>
        <w:t>the regulations</w:t>
      </w:r>
      <w:r w:rsidRPr="009F612E">
        <w:rPr>
          <w:rFonts w:ascii="Times New Roman" w:hAnsi="Times New Roman" w:cs="Times New Roman"/>
        </w:rPr>
        <w:t xml:space="preserve"> shall be reviewed every two years.</w:t>
      </w:r>
      <w:r w:rsidR="00334CF4">
        <w:rPr>
          <w:rFonts w:ascii="Times New Roman" w:hAnsi="Times New Roman" w:cs="Times New Roman" w:hint="eastAsia"/>
        </w:rPr>
        <w:t xml:space="preserve"> </w:t>
      </w:r>
      <w:r w:rsidR="00334CF4" w:rsidRPr="00334CF4">
        <w:rPr>
          <w:rFonts w:ascii="Times New Roman" w:hAnsi="Times New Roman" w:cs="Times New Roman"/>
        </w:rPr>
        <w:t>However, when necessary, it may be conducted from time to time with the approval of the Board of Directors.</w:t>
      </w:r>
    </w:p>
    <w:p w14:paraId="0E4C7CA0" w14:textId="77777777" w:rsidR="006514E6" w:rsidRPr="006514E6" w:rsidRDefault="006514E6" w:rsidP="009F612E">
      <w:pPr>
        <w:spacing w:after="0" w:line="360" w:lineRule="auto"/>
        <w:jc w:val="both"/>
        <w:rPr>
          <w:rFonts w:ascii="Times New Roman" w:hAnsi="Times New Roman" w:cs="Times New Roman"/>
        </w:rPr>
      </w:pPr>
      <w:r w:rsidRPr="006514E6">
        <w:rPr>
          <w:rFonts w:ascii="Times New Roman" w:hAnsi="Times New Roman" w:cs="Times New Roman"/>
        </w:rPr>
        <w:t xml:space="preserve"> </w:t>
      </w:r>
    </w:p>
    <w:p w14:paraId="2755BBDA" w14:textId="77777777" w:rsidR="006514E6" w:rsidRPr="009F612E" w:rsidRDefault="006514E6" w:rsidP="009F612E">
      <w:pPr>
        <w:spacing w:after="0" w:line="360" w:lineRule="auto"/>
        <w:jc w:val="both"/>
        <w:rPr>
          <w:rFonts w:ascii="Times New Roman" w:hAnsi="Times New Roman" w:cs="Times New Roman"/>
          <w:b/>
          <w:bCs/>
        </w:rPr>
      </w:pPr>
      <w:r w:rsidRPr="009F612E">
        <w:rPr>
          <w:rFonts w:ascii="Times New Roman" w:hAnsi="Times New Roman" w:cs="Times New Roman"/>
          <w:b/>
          <w:bCs/>
        </w:rPr>
        <w:t>Supplementary Provisions</w:t>
      </w:r>
    </w:p>
    <w:p w14:paraId="4EC5CD7E" w14:textId="5E728816" w:rsidR="006F38B3" w:rsidRPr="006F38B3" w:rsidRDefault="006F38B3" w:rsidP="009F612E">
      <w:pPr>
        <w:pStyle w:val="a7"/>
        <w:numPr>
          <w:ilvl w:val="0"/>
          <w:numId w:val="6"/>
        </w:numPr>
        <w:spacing w:after="0" w:line="360" w:lineRule="auto"/>
        <w:ind w:leftChars="0"/>
        <w:jc w:val="both"/>
        <w:rPr>
          <w:rFonts w:ascii="Times New Roman" w:hAnsi="Times New Roman" w:cs="Times New Roman"/>
        </w:rPr>
      </w:pPr>
      <w:r w:rsidRPr="006F38B3">
        <w:rPr>
          <w:rFonts w:ascii="Times New Roman" w:hAnsi="Times New Roman" w:cs="Times New Roman" w:hint="eastAsia"/>
        </w:rPr>
        <w:t xml:space="preserve">Enacted on August 26, 1999 </w:t>
      </w:r>
    </w:p>
    <w:p w14:paraId="156943AD" w14:textId="6ADB9493" w:rsidR="006F38B3" w:rsidRPr="006F38B3" w:rsidRDefault="006F38B3" w:rsidP="009F612E">
      <w:pPr>
        <w:pStyle w:val="a7"/>
        <w:numPr>
          <w:ilvl w:val="0"/>
          <w:numId w:val="6"/>
        </w:numPr>
        <w:spacing w:after="0" w:line="360" w:lineRule="auto"/>
        <w:ind w:leftChars="0"/>
        <w:jc w:val="both"/>
        <w:rPr>
          <w:rFonts w:ascii="Times New Roman" w:hAnsi="Times New Roman" w:cs="Times New Roman"/>
        </w:rPr>
      </w:pPr>
      <w:r w:rsidRPr="006F38B3">
        <w:rPr>
          <w:rFonts w:ascii="Times New Roman" w:hAnsi="Times New Roman" w:cs="Times New Roman"/>
        </w:rPr>
        <w:t xml:space="preserve">Enacted on July 27, 2002 </w:t>
      </w:r>
    </w:p>
    <w:p w14:paraId="025602B7" w14:textId="6A20E527" w:rsidR="006F38B3" w:rsidRPr="006F38B3" w:rsidRDefault="006F38B3" w:rsidP="009F612E">
      <w:pPr>
        <w:pStyle w:val="a7"/>
        <w:numPr>
          <w:ilvl w:val="0"/>
          <w:numId w:val="6"/>
        </w:numPr>
        <w:spacing w:after="0" w:line="360" w:lineRule="auto"/>
        <w:ind w:leftChars="0"/>
        <w:jc w:val="both"/>
        <w:rPr>
          <w:rFonts w:ascii="Times New Roman" w:hAnsi="Times New Roman" w:cs="Times New Roman"/>
        </w:rPr>
      </w:pPr>
      <w:r w:rsidRPr="006F38B3">
        <w:rPr>
          <w:rFonts w:ascii="Times New Roman" w:hAnsi="Times New Roman" w:cs="Times New Roman" w:hint="eastAsia"/>
        </w:rPr>
        <w:t>Partially amended on April 1, 2013</w:t>
      </w:r>
    </w:p>
    <w:p w14:paraId="38B2E92B" w14:textId="0B03E6AF" w:rsidR="006F38B3" w:rsidRPr="006F38B3" w:rsidRDefault="006F38B3" w:rsidP="009F612E">
      <w:pPr>
        <w:pStyle w:val="a7"/>
        <w:numPr>
          <w:ilvl w:val="0"/>
          <w:numId w:val="6"/>
        </w:numPr>
        <w:spacing w:after="0" w:line="360" w:lineRule="auto"/>
        <w:ind w:leftChars="0"/>
        <w:jc w:val="both"/>
        <w:rPr>
          <w:rFonts w:ascii="Times New Roman" w:hAnsi="Times New Roman" w:cs="Times New Roman"/>
        </w:rPr>
      </w:pPr>
      <w:r w:rsidRPr="006F38B3">
        <w:rPr>
          <w:rFonts w:ascii="Times New Roman" w:hAnsi="Times New Roman" w:cs="Times New Roman" w:hint="eastAsia"/>
        </w:rPr>
        <w:t>Partially amended on June 22, 2013</w:t>
      </w:r>
    </w:p>
    <w:p w14:paraId="3D089808" w14:textId="77777777" w:rsidR="00334CF4" w:rsidRDefault="006F38B3" w:rsidP="009F612E">
      <w:pPr>
        <w:pStyle w:val="a7"/>
        <w:numPr>
          <w:ilvl w:val="0"/>
          <w:numId w:val="6"/>
        </w:numPr>
        <w:spacing w:after="0" w:line="360" w:lineRule="auto"/>
        <w:ind w:leftChars="0"/>
        <w:jc w:val="both"/>
        <w:rPr>
          <w:rFonts w:ascii="Times New Roman" w:hAnsi="Times New Roman" w:cs="Times New Roman"/>
        </w:rPr>
      </w:pPr>
      <w:r w:rsidRPr="006F38B3">
        <w:rPr>
          <w:rFonts w:ascii="Times New Roman" w:hAnsi="Times New Roman" w:cs="Times New Roman" w:hint="eastAsia"/>
        </w:rPr>
        <w:t>Partially amended on October 30, 2021</w:t>
      </w:r>
    </w:p>
    <w:p w14:paraId="42A7E36D" w14:textId="28906C2F" w:rsidR="006F38B3" w:rsidRDefault="00334CF4" w:rsidP="009F612E">
      <w:pPr>
        <w:pStyle w:val="a7"/>
        <w:numPr>
          <w:ilvl w:val="0"/>
          <w:numId w:val="6"/>
        </w:numPr>
        <w:spacing w:after="0" w:line="360" w:lineRule="auto"/>
        <w:ind w:leftChars="0"/>
        <w:jc w:val="both"/>
        <w:rPr>
          <w:rFonts w:ascii="Times New Roman" w:hAnsi="Times New Roman" w:cs="Times New Roman"/>
        </w:rPr>
      </w:pPr>
      <w:r w:rsidRPr="006F38B3">
        <w:rPr>
          <w:rFonts w:ascii="Times New Roman" w:hAnsi="Times New Roman" w:cs="Times New Roman" w:hint="eastAsia"/>
        </w:rPr>
        <w:t>Partially amended on</w:t>
      </w:r>
      <w:r w:rsidRPr="00334CF4">
        <w:t xml:space="preserve"> </w:t>
      </w:r>
      <w:r w:rsidRPr="00334CF4">
        <w:rPr>
          <w:rFonts w:ascii="Times New Roman" w:hAnsi="Times New Roman" w:cs="Times New Roman"/>
        </w:rPr>
        <w:t>June 24, 2023</w:t>
      </w:r>
    </w:p>
    <w:p w14:paraId="5D512319" w14:textId="2B7C0396" w:rsidR="00735135" w:rsidRDefault="00735135" w:rsidP="00735135">
      <w:pPr>
        <w:pStyle w:val="a7"/>
        <w:numPr>
          <w:ilvl w:val="0"/>
          <w:numId w:val="6"/>
        </w:numPr>
        <w:spacing w:after="0" w:line="360" w:lineRule="auto"/>
        <w:ind w:leftChars="0"/>
        <w:jc w:val="both"/>
        <w:rPr>
          <w:rFonts w:ascii="Times New Roman" w:hAnsi="Times New Roman" w:cs="Times New Roman"/>
        </w:rPr>
      </w:pPr>
      <w:r w:rsidRPr="00735135">
        <w:rPr>
          <w:rFonts w:ascii="Times New Roman" w:hAnsi="Times New Roman" w:cs="Times New Roman" w:hint="eastAsia"/>
        </w:rPr>
        <w:t>Partially amended on June 22,</w:t>
      </w:r>
      <w:r>
        <w:rPr>
          <w:rFonts w:ascii="Times New Roman" w:hAnsi="Times New Roman" w:cs="Times New Roman" w:hint="eastAsia"/>
        </w:rPr>
        <w:t xml:space="preserve"> </w:t>
      </w:r>
      <w:r w:rsidRPr="00735135">
        <w:rPr>
          <w:rFonts w:ascii="Times New Roman" w:hAnsi="Times New Roman" w:cs="Times New Roman" w:hint="eastAsia"/>
        </w:rPr>
        <w:t>2024</w:t>
      </w:r>
    </w:p>
    <w:p w14:paraId="201E945E" w14:textId="4B7B2CEE" w:rsidR="00397DD1" w:rsidRPr="00203C69" w:rsidRDefault="00397DD1" w:rsidP="00735135">
      <w:pPr>
        <w:pStyle w:val="a7"/>
        <w:numPr>
          <w:ilvl w:val="0"/>
          <w:numId w:val="6"/>
        </w:numPr>
        <w:spacing w:after="0" w:line="360" w:lineRule="auto"/>
        <w:ind w:leftChars="0"/>
        <w:jc w:val="both"/>
        <w:rPr>
          <w:rFonts w:ascii="Times New Roman" w:hAnsi="Times New Roman" w:cs="Times New Roman"/>
        </w:rPr>
      </w:pPr>
      <w:r w:rsidRPr="00203C69">
        <w:rPr>
          <w:rFonts w:ascii="Times New Roman" w:hAnsi="Times New Roman" w:cs="Times New Roman" w:hint="eastAsia"/>
        </w:rPr>
        <w:t>Partially amended on June 28, 2025</w:t>
      </w:r>
    </w:p>
    <w:p w14:paraId="5B969B1B" w14:textId="75551EBA" w:rsidR="00893F13" w:rsidRPr="00893F13" w:rsidRDefault="006F38B3" w:rsidP="009F612E">
      <w:pPr>
        <w:spacing w:after="0" w:line="360" w:lineRule="auto"/>
        <w:jc w:val="both"/>
        <w:rPr>
          <w:rFonts w:ascii="Times New Roman" w:hAnsi="Times New Roman" w:cs="Times New Roman"/>
        </w:rPr>
      </w:pPr>
      <w:r w:rsidRPr="006F38B3">
        <w:rPr>
          <w:rFonts w:ascii="Times New Roman" w:hAnsi="Times New Roman" w:cs="Times New Roman" w:hint="eastAsia"/>
        </w:rPr>
        <w:t xml:space="preserve">　</w:t>
      </w:r>
      <w:r w:rsidRPr="006F38B3">
        <w:rPr>
          <w:rFonts w:ascii="Times New Roman" w:hAnsi="Times New Roman" w:cs="Times New Roman" w:hint="eastAsia"/>
        </w:rPr>
        <w:t>The new regulations shall come into effect as of the date of approval by the General Assembly of Delegates or the Board of Directors.</w:t>
      </w:r>
    </w:p>
    <w:sectPr w:rsidR="00893F13" w:rsidRPr="00893F13" w:rsidSect="000D116F">
      <w:headerReference w:type="default" r:id="rId8"/>
      <w:pgSz w:w="12240" w:h="15840" w:code="1"/>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6EF19" w14:textId="77777777" w:rsidR="00A63104" w:rsidRDefault="00A63104" w:rsidP="00893F13">
      <w:pPr>
        <w:spacing w:after="0" w:line="240" w:lineRule="auto"/>
      </w:pPr>
      <w:r>
        <w:separator/>
      </w:r>
    </w:p>
  </w:endnote>
  <w:endnote w:type="continuationSeparator" w:id="0">
    <w:p w14:paraId="4A326BA2" w14:textId="77777777" w:rsidR="00A63104" w:rsidRDefault="00A63104" w:rsidP="0089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E3586" w14:textId="77777777" w:rsidR="00A63104" w:rsidRDefault="00A63104" w:rsidP="00893F13">
      <w:pPr>
        <w:spacing w:after="0" w:line="240" w:lineRule="auto"/>
      </w:pPr>
      <w:r>
        <w:separator/>
      </w:r>
    </w:p>
  </w:footnote>
  <w:footnote w:type="continuationSeparator" w:id="0">
    <w:p w14:paraId="1D9ABD27" w14:textId="77777777" w:rsidR="00A63104" w:rsidRDefault="00A63104" w:rsidP="00893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38624" w14:textId="120ACB8A" w:rsidR="00893F13" w:rsidRDefault="00893F13">
    <w:pPr>
      <w:pStyle w:val="a3"/>
    </w:pPr>
    <w:r>
      <w:rPr>
        <w:noProof/>
      </w:rPr>
      <mc:AlternateContent>
        <mc:Choice Requires="wps">
          <w:drawing>
            <wp:anchor distT="0" distB="0" distL="114300" distR="114300" simplePos="0" relativeHeight="251659264" behindDoc="0" locked="0" layoutInCell="0" allowOverlap="1" wp14:anchorId="432F2C13" wp14:editId="4AA7A14E">
              <wp:simplePos x="0" y="0"/>
              <wp:positionH relativeFrom="page">
                <wp:posOffset>0</wp:posOffset>
              </wp:positionH>
              <wp:positionV relativeFrom="page">
                <wp:posOffset>190500</wp:posOffset>
              </wp:positionV>
              <wp:extent cx="7772400" cy="273050"/>
              <wp:effectExtent l="0" t="0" r="0" b="12700"/>
              <wp:wrapNone/>
              <wp:docPr id="1" name="MSIPCMa40b4fe8b8cbca67d98500e5" descr="{&quot;HashCode&quot;:8318802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D6983" w14:textId="4CCC15A0" w:rsidR="00893F13" w:rsidRPr="00893F13" w:rsidRDefault="00893F13" w:rsidP="00893F13">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40b4fe8b8cbca67d98500e5" o:spid="_x0000_s1026" type="#_x0000_t202" alt="{&quot;HashCode&quot;:831880294,&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" o:allowincell="f" filled="f" stroked="f" strokeweight=".5pt">
              <v:textbox inset="20pt,0,,0">
                <w:txbxContent>
                  <w:p w14:paraId="678D6983" w14:textId="4CCC15A0" w:rsidR="00893F13" w:rsidRPr="00893F13" w:rsidRDefault="00893F13" w:rsidP="00893F13">
                    <w:pPr>
                      <w:spacing w:after="0"/>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730"/>
    <w:multiLevelType w:val="hybridMultilevel"/>
    <w:tmpl w:val="2868ACA2"/>
    <w:lvl w:ilvl="0" w:tplc="5B70729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DF1399"/>
    <w:multiLevelType w:val="hybridMultilevel"/>
    <w:tmpl w:val="FD4E4A9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B085E76"/>
    <w:multiLevelType w:val="hybridMultilevel"/>
    <w:tmpl w:val="52B66A2C"/>
    <w:lvl w:ilvl="0" w:tplc="7B2847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1AD55E7"/>
    <w:multiLevelType w:val="hybridMultilevel"/>
    <w:tmpl w:val="322C339A"/>
    <w:lvl w:ilvl="0" w:tplc="1AF6AE82">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E5082D"/>
    <w:multiLevelType w:val="hybridMultilevel"/>
    <w:tmpl w:val="A0DC87B2"/>
    <w:lvl w:ilvl="0" w:tplc="7E1220E4">
      <w:start w:val="1"/>
      <w:numFmt w:val="decimal"/>
      <w:lvlText w:val="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2A16A8"/>
    <w:multiLevelType w:val="hybridMultilevel"/>
    <w:tmpl w:val="D82235EC"/>
    <w:lvl w:ilvl="0" w:tplc="DD30F6D0">
      <w:start w:val="1"/>
      <w:numFmt w:val="decimal"/>
      <w:lvlText w:val="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6C400F"/>
    <w:multiLevelType w:val="hybridMultilevel"/>
    <w:tmpl w:val="9A32E120"/>
    <w:lvl w:ilvl="0" w:tplc="263AE492">
      <w:start w:val="1"/>
      <w:numFmt w:val="decimal"/>
      <w:lvlText w:val="1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51273A"/>
    <w:multiLevelType w:val="hybridMultilevel"/>
    <w:tmpl w:val="4C8030AA"/>
    <w:lvl w:ilvl="0" w:tplc="7B2847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7C5E32"/>
    <w:multiLevelType w:val="hybridMultilevel"/>
    <w:tmpl w:val="E3FA8BFC"/>
    <w:lvl w:ilvl="0" w:tplc="1CE0386E">
      <w:start w:val="1"/>
      <w:numFmt w:val="decimal"/>
      <w:lvlText w:val="6.%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nsid w:val="2D990102"/>
    <w:multiLevelType w:val="hybridMultilevel"/>
    <w:tmpl w:val="AB72DFF6"/>
    <w:lvl w:ilvl="0" w:tplc="B6849A00">
      <w:start w:val="1"/>
      <w:numFmt w:val="decimal"/>
      <w:lvlText w:val="1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2C2627"/>
    <w:multiLevelType w:val="hybridMultilevel"/>
    <w:tmpl w:val="BD9CBD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4F54F45"/>
    <w:multiLevelType w:val="hybridMultilevel"/>
    <w:tmpl w:val="7BDE68C6"/>
    <w:lvl w:ilvl="0" w:tplc="8F624C88">
      <w:start w:val="1"/>
      <w:numFmt w:val="decimal"/>
      <w:lvlText w:val="19.%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AC628F"/>
    <w:multiLevelType w:val="hybridMultilevel"/>
    <w:tmpl w:val="52B66A2C"/>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nsid w:val="3DB63EC2"/>
    <w:multiLevelType w:val="hybridMultilevel"/>
    <w:tmpl w:val="A82C4EC2"/>
    <w:lvl w:ilvl="0" w:tplc="86C6FABA">
      <w:start w:val="1"/>
      <w:numFmt w:val="decimal"/>
      <w:lvlText w:val="10.%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D34D5A"/>
    <w:multiLevelType w:val="hybridMultilevel"/>
    <w:tmpl w:val="7A0EE0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40467503"/>
    <w:multiLevelType w:val="hybridMultilevel"/>
    <w:tmpl w:val="9EBE6F82"/>
    <w:lvl w:ilvl="0" w:tplc="D9924E2C">
      <w:start w:val="1"/>
      <w:numFmt w:val="decimal"/>
      <w:lvlText w:val="8.%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881C85"/>
    <w:multiLevelType w:val="hybridMultilevel"/>
    <w:tmpl w:val="C8587A2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3008DD"/>
    <w:multiLevelType w:val="hybridMultilevel"/>
    <w:tmpl w:val="87403470"/>
    <w:lvl w:ilvl="0" w:tplc="B792059C">
      <w:start w:val="1"/>
      <w:numFmt w:val="decimal"/>
      <w:lvlText w:val="20.%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A0B4B64"/>
    <w:multiLevelType w:val="hybridMultilevel"/>
    <w:tmpl w:val="08C4AA72"/>
    <w:lvl w:ilvl="0" w:tplc="7B2847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52E26F4F"/>
    <w:multiLevelType w:val="hybridMultilevel"/>
    <w:tmpl w:val="E3363D0E"/>
    <w:lvl w:ilvl="0" w:tplc="04090001">
      <w:start w:val="1"/>
      <w:numFmt w:val="bullet"/>
      <w:lvlText w:val=""/>
      <w:lvlJc w:val="left"/>
      <w:pPr>
        <w:ind w:left="480" w:hanging="420"/>
      </w:pPr>
      <w:rPr>
        <w:rFonts w:ascii="Symbol" w:hAnsi="Symbol"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0">
    <w:nsid w:val="60FC6CC3"/>
    <w:multiLevelType w:val="hybridMultilevel"/>
    <w:tmpl w:val="AA3C6408"/>
    <w:lvl w:ilvl="0" w:tplc="7B2847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700D7656"/>
    <w:multiLevelType w:val="hybridMultilevel"/>
    <w:tmpl w:val="48AE9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7E679D3"/>
    <w:multiLevelType w:val="hybridMultilevel"/>
    <w:tmpl w:val="A796D2A8"/>
    <w:lvl w:ilvl="0" w:tplc="7B284732">
      <w:start w:val="1"/>
      <w:numFmt w:val="decimal"/>
      <w:lvlText w:val="(%1)"/>
      <w:lvlJc w:val="left"/>
      <w:pPr>
        <w:ind w:left="480" w:hanging="420"/>
      </w:pPr>
      <w:rPr>
        <w:rFonts w:hint="eastAsia"/>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7"/>
  </w:num>
  <w:num w:numId="2">
    <w:abstractNumId w:val="18"/>
  </w:num>
  <w:num w:numId="3">
    <w:abstractNumId w:val="2"/>
  </w:num>
  <w:num w:numId="4">
    <w:abstractNumId w:val="20"/>
  </w:num>
  <w:num w:numId="5">
    <w:abstractNumId w:val="21"/>
  </w:num>
  <w:num w:numId="6">
    <w:abstractNumId w:val="1"/>
  </w:num>
  <w:num w:numId="7">
    <w:abstractNumId w:val="10"/>
  </w:num>
  <w:num w:numId="8">
    <w:abstractNumId w:val="14"/>
  </w:num>
  <w:num w:numId="9">
    <w:abstractNumId w:val="22"/>
  </w:num>
  <w:num w:numId="10">
    <w:abstractNumId w:val="19"/>
  </w:num>
  <w:num w:numId="11">
    <w:abstractNumId w:val="16"/>
  </w:num>
  <w:num w:numId="12">
    <w:abstractNumId w:val="3"/>
  </w:num>
  <w:num w:numId="13">
    <w:abstractNumId w:val="0"/>
  </w:num>
  <w:num w:numId="14">
    <w:abstractNumId w:val="5"/>
  </w:num>
  <w:num w:numId="15">
    <w:abstractNumId w:val="4"/>
  </w:num>
  <w:num w:numId="16">
    <w:abstractNumId w:val="15"/>
  </w:num>
  <w:num w:numId="17">
    <w:abstractNumId w:val="13"/>
  </w:num>
  <w:num w:numId="18">
    <w:abstractNumId w:val="6"/>
  </w:num>
  <w:num w:numId="19">
    <w:abstractNumId w:val="9"/>
  </w:num>
  <w:num w:numId="20">
    <w:abstractNumId w:val="11"/>
  </w:num>
  <w:num w:numId="21">
    <w:abstractNumId w:val="17"/>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13"/>
    <w:rsid w:val="00003FF2"/>
    <w:rsid w:val="00017FAA"/>
    <w:rsid w:val="00031912"/>
    <w:rsid w:val="00033711"/>
    <w:rsid w:val="00042864"/>
    <w:rsid w:val="000510BA"/>
    <w:rsid w:val="000A24D1"/>
    <w:rsid w:val="000C3BA9"/>
    <w:rsid w:val="000D116F"/>
    <w:rsid w:val="000D1955"/>
    <w:rsid w:val="000E58A1"/>
    <w:rsid w:val="000F2A27"/>
    <w:rsid w:val="000F702F"/>
    <w:rsid w:val="00101AEE"/>
    <w:rsid w:val="00112DA1"/>
    <w:rsid w:val="00112FB9"/>
    <w:rsid w:val="001244B1"/>
    <w:rsid w:val="001250F6"/>
    <w:rsid w:val="00143B9E"/>
    <w:rsid w:val="001442B5"/>
    <w:rsid w:val="001662E4"/>
    <w:rsid w:val="00172933"/>
    <w:rsid w:val="001777BD"/>
    <w:rsid w:val="001A6429"/>
    <w:rsid w:val="001C1B37"/>
    <w:rsid w:val="001D23FC"/>
    <w:rsid w:val="001D7408"/>
    <w:rsid w:val="001E11EC"/>
    <w:rsid w:val="001E43D9"/>
    <w:rsid w:val="00203C69"/>
    <w:rsid w:val="00204473"/>
    <w:rsid w:val="00225328"/>
    <w:rsid w:val="0023043B"/>
    <w:rsid w:val="00281331"/>
    <w:rsid w:val="00293B9D"/>
    <w:rsid w:val="0029630D"/>
    <w:rsid w:val="002C6937"/>
    <w:rsid w:val="002D592C"/>
    <w:rsid w:val="002D72E4"/>
    <w:rsid w:val="002E5A2D"/>
    <w:rsid w:val="002F3DD2"/>
    <w:rsid w:val="002F47A0"/>
    <w:rsid w:val="00305703"/>
    <w:rsid w:val="00307441"/>
    <w:rsid w:val="00331B9A"/>
    <w:rsid w:val="00334CF4"/>
    <w:rsid w:val="00337758"/>
    <w:rsid w:val="00346806"/>
    <w:rsid w:val="00357FFB"/>
    <w:rsid w:val="00380F5F"/>
    <w:rsid w:val="00385CB4"/>
    <w:rsid w:val="0039024B"/>
    <w:rsid w:val="00392D7A"/>
    <w:rsid w:val="00395A55"/>
    <w:rsid w:val="00397DD1"/>
    <w:rsid w:val="003B04C1"/>
    <w:rsid w:val="003B4730"/>
    <w:rsid w:val="003B57A8"/>
    <w:rsid w:val="003C2429"/>
    <w:rsid w:val="003C475D"/>
    <w:rsid w:val="003D69CA"/>
    <w:rsid w:val="003E196F"/>
    <w:rsid w:val="00402E1C"/>
    <w:rsid w:val="004047A8"/>
    <w:rsid w:val="00411B2D"/>
    <w:rsid w:val="004120B4"/>
    <w:rsid w:val="00413983"/>
    <w:rsid w:val="00414B69"/>
    <w:rsid w:val="004153F8"/>
    <w:rsid w:val="00421170"/>
    <w:rsid w:val="00421315"/>
    <w:rsid w:val="00436575"/>
    <w:rsid w:val="004470D3"/>
    <w:rsid w:val="00454E11"/>
    <w:rsid w:val="00460538"/>
    <w:rsid w:val="00461A31"/>
    <w:rsid w:val="00474936"/>
    <w:rsid w:val="00477D22"/>
    <w:rsid w:val="004A3D6E"/>
    <w:rsid w:val="004B5406"/>
    <w:rsid w:val="004D38AA"/>
    <w:rsid w:val="004E2DE1"/>
    <w:rsid w:val="00513DA0"/>
    <w:rsid w:val="00514D38"/>
    <w:rsid w:val="00515666"/>
    <w:rsid w:val="00524489"/>
    <w:rsid w:val="00532375"/>
    <w:rsid w:val="00536713"/>
    <w:rsid w:val="00561979"/>
    <w:rsid w:val="00573EF8"/>
    <w:rsid w:val="00581AA3"/>
    <w:rsid w:val="00582C6D"/>
    <w:rsid w:val="00590060"/>
    <w:rsid w:val="005A3AB6"/>
    <w:rsid w:val="005D1347"/>
    <w:rsid w:val="005D4954"/>
    <w:rsid w:val="005E289E"/>
    <w:rsid w:val="005E60D0"/>
    <w:rsid w:val="005F31EA"/>
    <w:rsid w:val="005F785F"/>
    <w:rsid w:val="00601F26"/>
    <w:rsid w:val="00611456"/>
    <w:rsid w:val="006514E6"/>
    <w:rsid w:val="00656F2C"/>
    <w:rsid w:val="0068764A"/>
    <w:rsid w:val="00690A53"/>
    <w:rsid w:val="006A2005"/>
    <w:rsid w:val="006A75DD"/>
    <w:rsid w:val="006B3E29"/>
    <w:rsid w:val="006B5A29"/>
    <w:rsid w:val="006E1F14"/>
    <w:rsid w:val="006F38B3"/>
    <w:rsid w:val="006F7CCE"/>
    <w:rsid w:val="00706159"/>
    <w:rsid w:val="00716773"/>
    <w:rsid w:val="00733C5E"/>
    <w:rsid w:val="00735135"/>
    <w:rsid w:val="00740720"/>
    <w:rsid w:val="00741CD3"/>
    <w:rsid w:val="00751E23"/>
    <w:rsid w:val="00775EAC"/>
    <w:rsid w:val="0078621B"/>
    <w:rsid w:val="007A2394"/>
    <w:rsid w:val="007B5E40"/>
    <w:rsid w:val="007D0A98"/>
    <w:rsid w:val="007E0CC9"/>
    <w:rsid w:val="007E2C71"/>
    <w:rsid w:val="007E44B6"/>
    <w:rsid w:val="00803380"/>
    <w:rsid w:val="00803BCF"/>
    <w:rsid w:val="008137B3"/>
    <w:rsid w:val="008148F1"/>
    <w:rsid w:val="0083528A"/>
    <w:rsid w:val="008515BC"/>
    <w:rsid w:val="00854840"/>
    <w:rsid w:val="008649B6"/>
    <w:rsid w:val="00864D6C"/>
    <w:rsid w:val="008665E1"/>
    <w:rsid w:val="0086786C"/>
    <w:rsid w:val="00870F77"/>
    <w:rsid w:val="00875D87"/>
    <w:rsid w:val="00882B89"/>
    <w:rsid w:val="00893F13"/>
    <w:rsid w:val="00895082"/>
    <w:rsid w:val="00895445"/>
    <w:rsid w:val="0089758B"/>
    <w:rsid w:val="008A1B77"/>
    <w:rsid w:val="008B7633"/>
    <w:rsid w:val="008C1DF9"/>
    <w:rsid w:val="008D2171"/>
    <w:rsid w:val="008D27F4"/>
    <w:rsid w:val="008E3452"/>
    <w:rsid w:val="008F1BC3"/>
    <w:rsid w:val="008F2F3E"/>
    <w:rsid w:val="008F7867"/>
    <w:rsid w:val="008F7ACD"/>
    <w:rsid w:val="00906602"/>
    <w:rsid w:val="009121DD"/>
    <w:rsid w:val="009344FE"/>
    <w:rsid w:val="00970585"/>
    <w:rsid w:val="00975E92"/>
    <w:rsid w:val="00986115"/>
    <w:rsid w:val="00993362"/>
    <w:rsid w:val="009A3C7F"/>
    <w:rsid w:val="009D7DCD"/>
    <w:rsid w:val="009E123D"/>
    <w:rsid w:val="009E7169"/>
    <w:rsid w:val="009E759E"/>
    <w:rsid w:val="009F00E4"/>
    <w:rsid w:val="009F612E"/>
    <w:rsid w:val="00A0228C"/>
    <w:rsid w:val="00A04459"/>
    <w:rsid w:val="00A23675"/>
    <w:rsid w:val="00A238F2"/>
    <w:rsid w:val="00A32922"/>
    <w:rsid w:val="00A46A2D"/>
    <w:rsid w:val="00A52FB1"/>
    <w:rsid w:val="00A54C1C"/>
    <w:rsid w:val="00A63104"/>
    <w:rsid w:val="00A77595"/>
    <w:rsid w:val="00A86939"/>
    <w:rsid w:val="00A8791B"/>
    <w:rsid w:val="00AA75A0"/>
    <w:rsid w:val="00AB539A"/>
    <w:rsid w:val="00AC7C9A"/>
    <w:rsid w:val="00AD0807"/>
    <w:rsid w:val="00AE288E"/>
    <w:rsid w:val="00AF0F61"/>
    <w:rsid w:val="00AF6FA8"/>
    <w:rsid w:val="00B01DF1"/>
    <w:rsid w:val="00B41CE8"/>
    <w:rsid w:val="00B54A03"/>
    <w:rsid w:val="00B56BAE"/>
    <w:rsid w:val="00B822DB"/>
    <w:rsid w:val="00B874E5"/>
    <w:rsid w:val="00B9168B"/>
    <w:rsid w:val="00B91B27"/>
    <w:rsid w:val="00B94180"/>
    <w:rsid w:val="00B94EF0"/>
    <w:rsid w:val="00BA7642"/>
    <w:rsid w:val="00BE51F9"/>
    <w:rsid w:val="00BE6F69"/>
    <w:rsid w:val="00C03617"/>
    <w:rsid w:val="00C376C2"/>
    <w:rsid w:val="00C37A68"/>
    <w:rsid w:val="00C44971"/>
    <w:rsid w:val="00C51611"/>
    <w:rsid w:val="00C72AB3"/>
    <w:rsid w:val="00C80E93"/>
    <w:rsid w:val="00C81B29"/>
    <w:rsid w:val="00C91537"/>
    <w:rsid w:val="00CA0502"/>
    <w:rsid w:val="00CE232F"/>
    <w:rsid w:val="00D206D4"/>
    <w:rsid w:val="00D31E7D"/>
    <w:rsid w:val="00D5099D"/>
    <w:rsid w:val="00D56865"/>
    <w:rsid w:val="00D70B56"/>
    <w:rsid w:val="00D7111F"/>
    <w:rsid w:val="00D76C3C"/>
    <w:rsid w:val="00D805D9"/>
    <w:rsid w:val="00DA43B5"/>
    <w:rsid w:val="00DA5CA8"/>
    <w:rsid w:val="00DB236F"/>
    <w:rsid w:val="00DB51A8"/>
    <w:rsid w:val="00DB7DCC"/>
    <w:rsid w:val="00DE113E"/>
    <w:rsid w:val="00DE15B6"/>
    <w:rsid w:val="00DE3141"/>
    <w:rsid w:val="00DE7D30"/>
    <w:rsid w:val="00E05F15"/>
    <w:rsid w:val="00E06B28"/>
    <w:rsid w:val="00E07993"/>
    <w:rsid w:val="00E14992"/>
    <w:rsid w:val="00E149C2"/>
    <w:rsid w:val="00E37A1F"/>
    <w:rsid w:val="00E43ACF"/>
    <w:rsid w:val="00E5577F"/>
    <w:rsid w:val="00E8684F"/>
    <w:rsid w:val="00E87AE4"/>
    <w:rsid w:val="00E9499F"/>
    <w:rsid w:val="00EA31DB"/>
    <w:rsid w:val="00EB30A1"/>
    <w:rsid w:val="00EB6700"/>
    <w:rsid w:val="00EE5B18"/>
    <w:rsid w:val="00EF02D2"/>
    <w:rsid w:val="00EF64A9"/>
    <w:rsid w:val="00F02C94"/>
    <w:rsid w:val="00F05F24"/>
    <w:rsid w:val="00F07ECC"/>
    <w:rsid w:val="00F10005"/>
    <w:rsid w:val="00F1273E"/>
    <w:rsid w:val="00F43AC0"/>
    <w:rsid w:val="00F545EF"/>
    <w:rsid w:val="00F765A9"/>
    <w:rsid w:val="00F823C4"/>
    <w:rsid w:val="00F940A4"/>
    <w:rsid w:val="00FA1DCF"/>
    <w:rsid w:val="00FA3298"/>
    <w:rsid w:val="00FA5ABF"/>
    <w:rsid w:val="00FC691A"/>
    <w:rsid w:val="00FC7F22"/>
    <w:rsid w:val="00FE19C7"/>
    <w:rsid w:val="00FF4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A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F13"/>
    <w:pPr>
      <w:tabs>
        <w:tab w:val="center" w:pos="4252"/>
        <w:tab w:val="right" w:pos="8504"/>
      </w:tabs>
      <w:snapToGrid w:val="0"/>
    </w:pPr>
  </w:style>
  <w:style w:type="character" w:customStyle="1" w:styleId="a4">
    <w:name w:val="ヘッダー (文字)"/>
    <w:basedOn w:val="a0"/>
    <w:link w:val="a3"/>
    <w:uiPriority w:val="99"/>
    <w:rsid w:val="00893F13"/>
  </w:style>
  <w:style w:type="paragraph" w:styleId="a5">
    <w:name w:val="footer"/>
    <w:basedOn w:val="a"/>
    <w:link w:val="a6"/>
    <w:uiPriority w:val="99"/>
    <w:unhideWhenUsed/>
    <w:rsid w:val="00893F13"/>
    <w:pPr>
      <w:tabs>
        <w:tab w:val="center" w:pos="4252"/>
        <w:tab w:val="right" w:pos="8504"/>
      </w:tabs>
      <w:snapToGrid w:val="0"/>
    </w:pPr>
  </w:style>
  <w:style w:type="character" w:customStyle="1" w:styleId="a6">
    <w:name w:val="フッター (文字)"/>
    <w:basedOn w:val="a0"/>
    <w:link w:val="a5"/>
    <w:uiPriority w:val="99"/>
    <w:rsid w:val="00893F13"/>
  </w:style>
  <w:style w:type="paragraph" w:styleId="a7">
    <w:name w:val="List Paragraph"/>
    <w:basedOn w:val="a"/>
    <w:uiPriority w:val="34"/>
    <w:qFormat/>
    <w:rsid w:val="00331B9A"/>
    <w:pPr>
      <w:ind w:leftChars="400" w:left="720"/>
    </w:pPr>
  </w:style>
  <w:style w:type="character" w:styleId="a8">
    <w:name w:val="annotation reference"/>
    <w:basedOn w:val="a0"/>
    <w:uiPriority w:val="99"/>
    <w:semiHidden/>
    <w:unhideWhenUsed/>
    <w:rsid w:val="00775EAC"/>
    <w:rPr>
      <w:sz w:val="18"/>
      <w:szCs w:val="18"/>
    </w:rPr>
  </w:style>
  <w:style w:type="paragraph" w:styleId="a9">
    <w:name w:val="annotation text"/>
    <w:basedOn w:val="a"/>
    <w:link w:val="aa"/>
    <w:uiPriority w:val="99"/>
    <w:semiHidden/>
    <w:unhideWhenUsed/>
    <w:rsid w:val="00775EAC"/>
  </w:style>
  <w:style w:type="character" w:customStyle="1" w:styleId="aa">
    <w:name w:val="コメント文字列 (文字)"/>
    <w:basedOn w:val="a0"/>
    <w:link w:val="a9"/>
    <w:uiPriority w:val="99"/>
    <w:semiHidden/>
    <w:rsid w:val="00775EAC"/>
  </w:style>
  <w:style w:type="paragraph" w:styleId="ab">
    <w:name w:val="annotation subject"/>
    <w:basedOn w:val="a9"/>
    <w:next w:val="a9"/>
    <w:link w:val="ac"/>
    <w:uiPriority w:val="99"/>
    <w:semiHidden/>
    <w:unhideWhenUsed/>
    <w:rsid w:val="00775EAC"/>
    <w:rPr>
      <w:b/>
      <w:bCs/>
    </w:rPr>
  </w:style>
  <w:style w:type="character" w:customStyle="1" w:styleId="ac">
    <w:name w:val="コメント内容 (文字)"/>
    <w:basedOn w:val="aa"/>
    <w:link w:val="ab"/>
    <w:uiPriority w:val="99"/>
    <w:semiHidden/>
    <w:rsid w:val="00775EAC"/>
    <w:rPr>
      <w:b/>
      <w:bCs/>
    </w:rPr>
  </w:style>
  <w:style w:type="table" w:styleId="ad">
    <w:name w:val="Table Grid"/>
    <w:basedOn w:val="a1"/>
    <w:uiPriority w:val="39"/>
    <w:rsid w:val="00514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902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F13"/>
    <w:pPr>
      <w:tabs>
        <w:tab w:val="center" w:pos="4252"/>
        <w:tab w:val="right" w:pos="8504"/>
      </w:tabs>
      <w:snapToGrid w:val="0"/>
    </w:pPr>
  </w:style>
  <w:style w:type="character" w:customStyle="1" w:styleId="a4">
    <w:name w:val="ヘッダー (文字)"/>
    <w:basedOn w:val="a0"/>
    <w:link w:val="a3"/>
    <w:uiPriority w:val="99"/>
    <w:rsid w:val="00893F13"/>
  </w:style>
  <w:style w:type="paragraph" w:styleId="a5">
    <w:name w:val="footer"/>
    <w:basedOn w:val="a"/>
    <w:link w:val="a6"/>
    <w:uiPriority w:val="99"/>
    <w:unhideWhenUsed/>
    <w:rsid w:val="00893F13"/>
    <w:pPr>
      <w:tabs>
        <w:tab w:val="center" w:pos="4252"/>
        <w:tab w:val="right" w:pos="8504"/>
      </w:tabs>
      <w:snapToGrid w:val="0"/>
    </w:pPr>
  </w:style>
  <w:style w:type="character" w:customStyle="1" w:styleId="a6">
    <w:name w:val="フッター (文字)"/>
    <w:basedOn w:val="a0"/>
    <w:link w:val="a5"/>
    <w:uiPriority w:val="99"/>
    <w:rsid w:val="00893F13"/>
  </w:style>
  <w:style w:type="paragraph" w:styleId="a7">
    <w:name w:val="List Paragraph"/>
    <w:basedOn w:val="a"/>
    <w:uiPriority w:val="34"/>
    <w:qFormat/>
    <w:rsid w:val="00331B9A"/>
    <w:pPr>
      <w:ind w:leftChars="400" w:left="720"/>
    </w:pPr>
  </w:style>
  <w:style w:type="character" w:styleId="a8">
    <w:name w:val="annotation reference"/>
    <w:basedOn w:val="a0"/>
    <w:uiPriority w:val="99"/>
    <w:semiHidden/>
    <w:unhideWhenUsed/>
    <w:rsid w:val="00775EAC"/>
    <w:rPr>
      <w:sz w:val="18"/>
      <w:szCs w:val="18"/>
    </w:rPr>
  </w:style>
  <w:style w:type="paragraph" w:styleId="a9">
    <w:name w:val="annotation text"/>
    <w:basedOn w:val="a"/>
    <w:link w:val="aa"/>
    <w:uiPriority w:val="99"/>
    <w:semiHidden/>
    <w:unhideWhenUsed/>
    <w:rsid w:val="00775EAC"/>
  </w:style>
  <w:style w:type="character" w:customStyle="1" w:styleId="aa">
    <w:name w:val="コメント文字列 (文字)"/>
    <w:basedOn w:val="a0"/>
    <w:link w:val="a9"/>
    <w:uiPriority w:val="99"/>
    <w:semiHidden/>
    <w:rsid w:val="00775EAC"/>
  </w:style>
  <w:style w:type="paragraph" w:styleId="ab">
    <w:name w:val="annotation subject"/>
    <w:basedOn w:val="a9"/>
    <w:next w:val="a9"/>
    <w:link w:val="ac"/>
    <w:uiPriority w:val="99"/>
    <w:semiHidden/>
    <w:unhideWhenUsed/>
    <w:rsid w:val="00775EAC"/>
    <w:rPr>
      <w:b/>
      <w:bCs/>
    </w:rPr>
  </w:style>
  <w:style w:type="character" w:customStyle="1" w:styleId="ac">
    <w:name w:val="コメント内容 (文字)"/>
    <w:basedOn w:val="aa"/>
    <w:link w:val="ab"/>
    <w:uiPriority w:val="99"/>
    <w:semiHidden/>
    <w:rsid w:val="00775EAC"/>
    <w:rPr>
      <w:b/>
      <w:bCs/>
    </w:rPr>
  </w:style>
  <w:style w:type="table" w:styleId="ad">
    <w:name w:val="Table Grid"/>
    <w:basedOn w:val="a1"/>
    <w:uiPriority w:val="39"/>
    <w:rsid w:val="00514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90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9e7d0488-0d4a-4cda-8647-9c736907f87f}" enabled="1" method="Privileged" siteId="{94b3f1b2-8b3a-49e3-ba33-8b8fb6d1836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2737</Words>
  <Characters>15605</Characters>
  <Application>Microsoft Office Word</Application>
  <DocSecurity>4</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和道会空手</cp:lastModifiedBy>
  <cp:revision>2</cp:revision>
  <cp:lastPrinted>2024-04-25T03:57:00Z</cp:lastPrinted>
  <dcterms:created xsi:type="dcterms:W3CDTF">2025-07-14T08:37:00Z</dcterms:created>
  <dcterms:modified xsi:type="dcterms:W3CDTF">2025-07-14T08:37:00Z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d0488-0d4a-4cda-8647-9c736907f87f_Enabled">
    <vt:lpwstr>true</vt:lpwstr>
  </property>
  <property fmtid="{D5CDD505-2E9C-101B-9397-08002B2CF9AE}" pid="3" name="MSIP_Label_9e7d0488-0d4a-4cda-8647-9c736907f87f_SetDate">
    <vt:lpwstr>2022-09-25T01:02:53Z</vt:lpwstr>
  </property>
  <property fmtid="{D5CDD505-2E9C-101B-9397-08002B2CF9AE}" pid="4" name="MSIP_Label_9e7d0488-0d4a-4cda-8647-9c736907f87f_Method">
    <vt:lpwstr>Privileged</vt:lpwstr>
  </property>
  <property fmtid="{D5CDD505-2E9C-101B-9397-08002B2CF9AE}" pid="5" name="MSIP_Label_9e7d0488-0d4a-4cda-8647-9c736907f87f_Name">
    <vt:lpwstr>Public</vt:lpwstr>
  </property>
  <property fmtid="{D5CDD505-2E9C-101B-9397-08002B2CF9AE}" pid="6" name="MSIP_Label_9e7d0488-0d4a-4cda-8647-9c736907f87f_SiteId">
    <vt:lpwstr>94b3f1b2-8b3a-49e3-ba33-8b8fb6d18361</vt:lpwstr>
  </property>
  <property fmtid="{D5CDD505-2E9C-101B-9397-08002B2CF9AE}" pid="7" name="MSIP_Label_9e7d0488-0d4a-4cda-8647-9c736907f87f_ActionId">
    <vt:lpwstr>07b62d22-2fb2-42fe-9349-1741280fd35a</vt:lpwstr>
  </property>
  <property fmtid="{D5CDD505-2E9C-101B-9397-08002B2CF9AE}" pid="8" name="MSIP_Label_9e7d0488-0d4a-4cda-8647-9c736907f87f_ContentBits">
    <vt:lpwstr>0</vt:lpwstr>
  </property>
</Properties>
</file>